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F1545" w14:textId="77777777" w:rsidR="001C46AC" w:rsidRPr="001C46AC" w:rsidRDefault="001C46AC" w:rsidP="001C46AC">
      <w:pPr>
        <w:keepNext/>
        <w:spacing w:after="0" w:line="240" w:lineRule="auto"/>
        <w:jc w:val="center"/>
        <w:outlineLvl w:val="0"/>
        <w:rPr>
          <w:rFonts w:ascii="Times New Roman" w:eastAsia="Times New Roman" w:hAnsi="Times New Roman" w:cs="Times New Roman"/>
          <w:b/>
          <w:sz w:val="20"/>
          <w:szCs w:val="20"/>
        </w:rPr>
      </w:pPr>
      <w:r w:rsidRPr="001C46AC">
        <w:rPr>
          <w:rFonts w:ascii="Times New Roman" w:eastAsia="Times New Roman" w:hAnsi="Times New Roman" w:cs="Times New Roman"/>
          <w:b/>
          <w:sz w:val="20"/>
          <w:szCs w:val="20"/>
        </w:rPr>
        <w:t>POSITION DESCRIPTION</w:t>
      </w:r>
    </w:p>
    <w:p w14:paraId="655FD367" w14:textId="77777777" w:rsidR="001C46AC" w:rsidRPr="001C46AC" w:rsidRDefault="00881304" w:rsidP="001C46AC">
      <w:pPr>
        <w:spacing w:after="0" w:line="240" w:lineRule="auto"/>
        <w:jc w:val="center"/>
        <w:rPr>
          <w:rFonts w:ascii="Times New Roman" w:eastAsia="Times New Roman" w:hAnsi="Times New Roman" w:cs="Times New Roman"/>
          <w:b/>
          <w:sz w:val="20"/>
          <w:szCs w:val="20"/>
        </w:rPr>
      </w:pPr>
      <w:r>
        <w:rPr>
          <w:rFonts w:ascii="Times New Roman" w:hAnsi="Times New Roman" w:cs="Times New Roman"/>
          <w:noProof/>
          <w:sz w:val="20"/>
          <w:szCs w:val="20"/>
        </w:rPr>
        <w:drawing>
          <wp:anchor distT="0" distB="0" distL="114300" distR="114300" simplePos="0" relativeHeight="251658240" behindDoc="1" locked="0" layoutInCell="1" allowOverlap="1" wp14:anchorId="68881025" wp14:editId="46E043AB">
            <wp:simplePos x="0" y="0"/>
            <wp:positionH relativeFrom="margin">
              <wp:align>center</wp:align>
            </wp:positionH>
            <wp:positionV relativeFrom="paragraph">
              <wp:posOffset>6350</wp:posOffset>
            </wp:positionV>
            <wp:extent cx="962025" cy="9525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094756.jpg"/>
                    <pic:cNvPicPr/>
                  </pic:nvPicPr>
                  <pic:blipFill>
                    <a:blip r:embed="rId6">
                      <a:alphaModFix amt="50000"/>
                      <a:extLst>
                        <a:ext uri="{28A0092B-C50C-407E-A947-70E740481C1C}">
                          <a14:useLocalDpi xmlns:a14="http://schemas.microsoft.com/office/drawing/2010/main" val="0"/>
                        </a:ext>
                      </a:extLst>
                    </a:blip>
                    <a:stretch>
                      <a:fillRect/>
                    </a:stretch>
                  </pic:blipFill>
                  <pic:spPr>
                    <a:xfrm>
                      <a:off x="0" y="0"/>
                      <a:ext cx="962025" cy="952500"/>
                    </a:xfrm>
                    <a:prstGeom prst="rect">
                      <a:avLst/>
                    </a:prstGeom>
                  </pic:spPr>
                </pic:pic>
              </a:graphicData>
            </a:graphic>
          </wp:anchor>
        </w:drawing>
      </w:r>
    </w:p>
    <w:p w14:paraId="283E005E" w14:textId="5896F3FD" w:rsidR="001C46AC" w:rsidRPr="001C46AC" w:rsidRDefault="001C46AC" w:rsidP="00881304">
      <w:pPr>
        <w:tabs>
          <w:tab w:val="left" w:pos="5490"/>
        </w:tabs>
        <w:spacing w:after="0" w:line="240" w:lineRule="auto"/>
        <w:rPr>
          <w:rFonts w:ascii="Times New Roman" w:eastAsia="Times New Roman" w:hAnsi="Times New Roman" w:cs="Times New Roman"/>
          <w:b/>
          <w:sz w:val="20"/>
          <w:szCs w:val="20"/>
        </w:rPr>
      </w:pPr>
      <w:r w:rsidRPr="001C46AC">
        <w:rPr>
          <w:rFonts w:ascii="Times New Roman" w:eastAsia="Times New Roman" w:hAnsi="Times New Roman" w:cs="Times New Roman"/>
          <w:b/>
          <w:sz w:val="20"/>
          <w:szCs w:val="20"/>
        </w:rPr>
        <w:t xml:space="preserve">POSITION:  Healing and Wellness Court </w:t>
      </w:r>
      <w:r w:rsidR="00881304" w:rsidRPr="001C46AC">
        <w:rPr>
          <w:rFonts w:ascii="Times New Roman" w:eastAsia="Times New Roman" w:hAnsi="Times New Roman" w:cs="Times New Roman"/>
          <w:b/>
          <w:sz w:val="20"/>
          <w:szCs w:val="20"/>
        </w:rPr>
        <w:t>Coordinator</w:t>
      </w:r>
      <w:r w:rsidR="00881304">
        <w:rPr>
          <w:rFonts w:ascii="Times New Roman" w:eastAsia="Times New Roman" w:hAnsi="Times New Roman" w:cs="Times New Roman"/>
          <w:b/>
          <w:sz w:val="20"/>
          <w:szCs w:val="20"/>
        </w:rPr>
        <w:tab/>
      </w:r>
      <w:r w:rsidR="00881304" w:rsidRPr="001C46AC">
        <w:rPr>
          <w:rFonts w:ascii="Times New Roman" w:eastAsia="Times New Roman" w:hAnsi="Times New Roman" w:cs="Times New Roman"/>
          <w:b/>
          <w:sz w:val="20"/>
          <w:szCs w:val="20"/>
        </w:rPr>
        <w:t>POSTING DATE:</w:t>
      </w:r>
      <w:r w:rsidR="00881304">
        <w:rPr>
          <w:rFonts w:ascii="Times New Roman" w:eastAsia="Times New Roman" w:hAnsi="Times New Roman" w:cs="Times New Roman"/>
          <w:b/>
          <w:sz w:val="20"/>
          <w:szCs w:val="20"/>
        </w:rPr>
        <w:t xml:space="preserve"> </w:t>
      </w:r>
      <w:r w:rsidR="00E765DB">
        <w:rPr>
          <w:rFonts w:ascii="Times New Roman" w:eastAsia="Times New Roman" w:hAnsi="Times New Roman" w:cs="Times New Roman"/>
          <w:b/>
          <w:sz w:val="20"/>
          <w:szCs w:val="20"/>
        </w:rPr>
        <w:t>4/8/2021</w:t>
      </w:r>
      <w:r w:rsidR="00881304">
        <w:rPr>
          <w:rFonts w:ascii="Times New Roman" w:eastAsia="Times New Roman" w:hAnsi="Times New Roman" w:cs="Times New Roman"/>
          <w:b/>
          <w:sz w:val="20"/>
          <w:szCs w:val="20"/>
        </w:rPr>
        <w:t xml:space="preserve">       </w:t>
      </w:r>
      <w:r w:rsidRPr="001C46AC">
        <w:rPr>
          <w:rFonts w:ascii="Times New Roman" w:eastAsia="Times New Roman" w:hAnsi="Times New Roman" w:cs="Times New Roman"/>
          <w:b/>
          <w:sz w:val="20"/>
          <w:szCs w:val="20"/>
        </w:rPr>
        <w:t xml:space="preserve">                            </w:t>
      </w:r>
    </w:p>
    <w:p w14:paraId="6DA0E9D7" w14:textId="07AEE341" w:rsidR="00881304" w:rsidRDefault="001C46AC" w:rsidP="00881304">
      <w:pPr>
        <w:tabs>
          <w:tab w:val="left" w:pos="5490"/>
        </w:tabs>
        <w:spacing w:after="0" w:line="240" w:lineRule="auto"/>
        <w:rPr>
          <w:rFonts w:ascii="Times New Roman" w:eastAsia="Times New Roman" w:hAnsi="Times New Roman" w:cs="Times New Roman"/>
          <w:sz w:val="20"/>
          <w:szCs w:val="20"/>
        </w:rPr>
      </w:pPr>
      <w:bookmarkStart w:id="0" w:name="_Hlk19205842"/>
      <w:bookmarkEnd w:id="0"/>
      <w:r w:rsidRPr="001C46AC">
        <w:rPr>
          <w:rFonts w:ascii="Times New Roman" w:eastAsia="Times New Roman" w:hAnsi="Times New Roman" w:cs="Times New Roman"/>
          <w:b/>
          <w:sz w:val="20"/>
          <w:szCs w:val="20"/>
        </w:rPr>
        <w:t>LOCATION: Tribal Court</w:t>
      </w:r>
      <w:r w:rsidR="00881304" w:rsidRPr="00881304">
        <w:rPr>
          <w:rFonts w:ascii="Times New Roman" w:eastAsia="Times New Roman" w:hAnsi="Times New Roman" w:cs="Times New Roman"/>
          <w:b/>
          <w:sz w:val="20"/>
          <w:szCs w:val="20"/>
        </w:rPr>
        <w:t xml:space="preserve"> </w:t>
      </w:r>
      <w:r w:rsidR="00881304">
        <w:rPr>
          <w:rFonts w:ascii="Times New Roman" w:eastAsia="Times New Roman" w:hAnsi="Times New Roman" w:cs="Times New Roman"/>
          <w:b/>
          <w:sz w:val="20"/>
          <w:szCs w:val="20"/>
        </w:rPr>
        <w:tab/>
      </w:r>
      <w:r w:rsidR="00881304" w:rsidRPr="001C46AC">
        <w:rPr>
          <w:rFonts w:ascii="Times New Roman" w:eastAsia="Times New Roman" w:hAnsi="Times New Roman" w:cs="Times New Roman"/>
          <w:b/>
          <w:sz w:val="20"/>
          <w:szCs w:val="20"/>
        </w:rPr>
        <w:t>CLOSING DATE:</w:t>
      </w:r>
      <w:r w:rsidR="00E765DB">
        <w:rPr>
          <w:rFonts w:ascii="Times New Roman" w:eastAsia="Times New Roman" w:hAnsi="Times New Roman" w:cs="Times New Roman"/>
          <w:b/>
          <w:sz w:val="20"/>
          <w:szCs w:val="20"/>
        </w:rPr>
        <w:t xml:space="preserve"> 4/16/2021</w:t>
      </w:r>
    </w:p>
    <w:p w14:paraId="5137D930" w14:textId="13587756" w:rsidR="00881304" w:rsidRPr="001C46AC" w:rsidRDefault="001C46AC" w:rsidP="00881304">
      <w:pPr>
        <w:tabs>
          <w:tab w:val="left" w:pos="5490"/>
        </w:tabs>
        <w:spacing w:after="0" w:line="240" w:lineRule="auto"/>
        <w:rPr>
          <w:rFonts w:ascii="Times New Roman" w:eastAsia="Times New Roman" w:hAnsi="Times New Roman" w:cs="Times New Roman"/>
          <w:b/>
          <w:sz w:val="20"/>
          <w:szCs w:val="20"/>
        </w:rPr>
      </w:pPr>
      <w:r w:rsidRPr="001C46AC">
        <w:rPr>
          <w:rFonts w:ascii="Times New Roman" w:eastAsia="Times New Roman" w:hAnsi="Times New Roman" w:cs="Times New Roman"/>
          <w:b/>
          <w:sz w:val="20"/>
          <w:szCs w:val="20"/>
        </w:rPr>
        <w:t xml:space="preserve">SALARY: $16.84 </w:t>
      </w:r>
      <w:r w:rsidRPr="001C46AC">
        <w:rPr>
          <w:rFonts w:ascii="Times New Roman" w:eastAsia="Times New Roman" w:hAnsi="Times New Roman" w:cs="Times New Roman"/>
          <w:b/>
          <w:color w:val="000000"/>
          <w:sz w:val="20"/>
          <w:szCs w:val="20"/>
        </w:rPr>
        <w:t xml:space="preserve">  </w:t>
      </w:r>
      <w:r w:rsidRPr="001C46AC">
        <w:rPr>
          <w:rFonts w:ascii="Times New Roman" w:eastAsia="Times New Roman" w:hAnsi="Times New Roman" w:cs="Times New Roman"/>
          <w:b/>
          <w:color w:val="000000"/>
          <w:sz w:val="20"/>
          <w:szCs w:val="20"/>
        </w:rPr>
        <w:tab/>
      </w:r>
    </w:p>
    <w:p w14:paraId="6693D87B" w14:textId="77777777" w:rsidR="001C46AC" w:rsidRPr="001C46AC" w:rsidRDefault="001C46AC" w:rsidP="00881304">
      <w:pPr>
        <w:tabs>
          <w:tab w:val="left" w:pos="5490"/>
        </w:tabs>
        <w:spacing w:after="0" w:line="240" w:lineRule="auto"/>
        <w:rPr>
          <w:rFonts w:ascii="Times New Roman" w:eastAsia="Times New Roman" w:hAnsi="Times New Roman" w:cs="Times New Roman"/>
          <w:b/>
          <w:sz w:val="20"/>
          <w:szCs w:val="20"/>
        </w:rPr>
      </w:pPr>
      <w:r w:rsidRPr="001C46AC">
        <w:rPr>
          <w:rFonts w:ascii="Times New Roman" w:eastAsia="Times New Roman" w:hAnsi="Times New Roman" w:cs="Times New Roman"/>
          <w:b/>
          <w:sz w:val="20"/>
          <w:szCs w:val="20"/>
        </w:rPr>
        <w:t>PAYGRADE: 5</w:t>
      </w:r>
    </w:p>
    <w:p w14:paraId="50E4E2EA" w14:textId="77777777" w:rsidR="00881304" w:rsidRDefault="00881304" w:rsidP="00881304">
      <w:pPr>
        <w:tabs>
          <w:tab w:val="left" w:pos="5490"/>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SUPERVISOR</w:t>
      </w:r>
      <w:r w:rsidR="001C46AC" w:rsidRPr="001C46AC">
        <w:rPr>
          <w:rFonts w:ascii="Times New Roman" w:eastAsia="Times New Roman" w:hAnsi="Times New Roman" w:cs="Times New Roman"/>
          <w:b/>
          <w:sz w:val="20"/>
          <w:szCs w:val="20"/>
        </w:rPr>
        <w:t>: Stockbridge-Munsee Tribal</w:t>
      </w:r>
      <w:r>
        <w:rPr>
          <w:rFonts w:ascii="Times New Roman" w:eastAsia="Times New Roman" w:hAnsi="Times New Roman" w:cs="Times New Roman"/>
          <w:b/>
          <w:sz w:val="20"/>
          <w:szCs w:val="20"/>
        </w:rPr>
        <w:t xml:space="preserve"> </w:t>
      </w:r>
      <w:r w:rsidR="001C46AC" w:rsidRPr="001C46AC">
        <w:rPr>
          <w:rFonts w:ascii="Times New Roman" w:eastAsia="Times New Roman" w:hAnsi="Times New Roman" w:cs="Times New Roman"/>
          <w:b/>
          <w:sz w:val="20"/>
          <w:szCs w:val="20"/>
        </w:rPr>
        <w:t>Court Chief Judge</w:t>
      </w:r>
      <w:r>
        <w:rPr>
          <w:rFonts w:ascii="Times New Roman" w:eastAsia="Times New Roman" w:hAnsi="Times New Roman" w:cs="Times New Roman"/>
          <w:b/>
          <w:sz w:val="20"/>
          <w:szCs w:val="20"/>
        </w:rPr>
        <w:tab/>
      </w:r>
    </w:p>
    <w:p w14:paraId="77E20AFD" w14:textId="77777777" w:rsidR="001C46AC" w:rsidRPr="001C46AC" w:rsidRDefault="001C46AC" w:rsidP="00881304">
      <w:pPr>
        <w:tabs>
          <w:tab w:val="left" w:pos="5490"/>
        </w:tabs>
        <w:spacing w:after="0" w:line="240" w:lineRule="auto"/>
        <w:rPr>
          <w:rFonts w:ascii="Times New Roman" w:eastAsia="Times New Roman" w:hAnsi="Times New Roman" w:cs="Times New Roman"/>
          <w:b/>
          <w:sz w:val="20"/>
          <w:szCs w:val="20"/>
        </w:rPr>
      </w:pPr>
      <w:r w:rsidRPr="001C46AC">
        <w:rPr>
          <w:rFonts w:ascii="Times New Roman" w:eastAsia="Times New Roman" w:hAnsi="Times New Roman" w:cs="Times New Roman"/>
          <w:b/>
          <w:sz w:val="20"/>
          <w:szCs w:val="20"/>
        </w:rPr>
        <w:t xml:space="preserve">Grant Funded/Part-Time Position Contingent of Annual Funding  </w:t>
      </w:r>
    </w:p>
    <w:p w14:paraId="35CC7FE6" w14:textId="2F1CAF2D" w:rsidR="001C46AC" w:rsidRPr="001C46AC" w:rsidRDefault="001C46AC" w:rsidP="00881304">
      <w:pPr>
        <w:tabs>
          <w:tab w:val="left" w:pos="5490"/>
        </w:tabs>
        <w:spacing w:after="0" w:line="240" w:lineRule="auto"/>
        <w:rPr>
          <w:rFonts w:ascii="Times New Roman" w:eastAsia="Times New Roman" w:hAnsi="Times New Roman" w:cs="Times New Roman"/>
          <w:b/>
          <w:sz w:val="20"/>
          <w:szCs w:val="20"/>
        </w:rPr>
      </w:pPr>
      <w:r w:rsidRPr="001C46AC">
        <w:rPr>
          <w:rFonts w:ascii="Times New Roman" w:eastAsia="Times New Roman" w:hAnsi="Times New Roman" w:cs="Times New Roman"/>
          <w:b/>
          <w:sz w:val="20"/>
          <w:szCs w:val="20"/>
        </w:rPr>
        <w:t xml:space="preserve">(32 hour per week for 52 weeks)  </w:t>
      </w:r>
      <w:r w:rsidR="003B46A6">
        <w:rPr>
          <w:rFonts w:ascii="Times New Roman" w:eastAsia="Times New Roman" w:hAnsi="Times New Roman" w:cs="Times New Roman"/>
          <w:b/>
          <w:sz w:val="20"/>
          <w:szCs w:val="20"/>
        </w:rPr>
        <w:t>Funding available through 9/30/2021</w:t>
      </w:r>
      <w:r w:rsidRPr="001C46AC">
        <w:rPr>
          <w:rFonts w:ascii="Times New Roman" w:eastAsia="Times New Roman" w:hAnsi="Times New Roman" w:cs="Times New Roman"/>
          <w:b/>
          <w:sz w:val="20"/>
          <w:szCs w:val="20"/>
        </w:rPr>
        <w:t xml:space="preserve">                         </w:t>
      </w:r>
    </w:p>
    <w:p w14:paraId="01537B4B" w14:textId="77777777" w:rsidR="001C46AC" w:rsidRPr="001C46AC" w:rsidRDefault="001C46AC" w:rsidP="00881304">
      <w:pPr>
        <w:tabs>
          <w:tab w:val="left" w:pos="6480"/>
        </w:tabs>
        <w:spacing w:after="0" w:line="240" w:lineRule="auto"/>
        <w:rPr>
          <w:rFonts w:ascii="Times New Roman" w:eastAsia="Times New Roman" w:hAnsi="Times New Roman" w:cs="Times New Roman"/>
          <w:b/>
          <w:sz w:val="20"/>
          <w:szCs w:val="20"/>
        </w:rPr>
      </w:pPr>
    </w:p>
    <w:p w14:paraId="7AAD8C76" w14:textId="77777777" w:rsidR="001C46AC" w:rsidRPr="001C46AC" w:rsidRDefault="001C46AC" w:rsidP="00881304">
      <w:pPr>
        <w:tabs>
          <w:tab w:val="left" w:pos="6480"/>
        </w:tabs>
        <w:spacing w:after="0" w:line="240" w:lineRule="auto"/>
        <w:rPr>
          <w:rFonts w:ascii="Times New Roman" w:eastAsia="Times New Roman" w:hAnsi="Times New Roman" w:cs="Times New Roman"/>
          <w:color w:val="FF0000"/>
          <w:sz w:val="20"/>
          <w:szCs w:val="20"/>
        </w:rPr>
      </w:pPr>
      <w:r w:rsidRPr="001C46AC">
        <w:rPr>
          <w:rFonts w:ascii="Times New Roman" w:eastAsia="Times New Roman" w:hAnsi="Times New Roman" w:cs="Times New Roman"/>
          <w:b/>
          <w:sz w:val="20"/>
          <w:szCs w:val="20"/>
        </w:rPr>
        <w:t xml:space="preserve">Every employee of Stockbridge Munsee Community is expected to present themselves in a professional manner to customers as well as other departments. Stockbridge Munsee Community strives to provide a positive team environment where everyone contributes. </w:t>
      </w:r>
    </w:p>
    <w:p w14:paraId="6EF28F1D" w14:textId="77777777" w:rsidR="001C46AC" w:rsidRPr="001C46AC" w:rsidRDefault="001C46AC" w:rsidP="00881304">
      <w:pPr>
        <w:tabs>
          <w:tab w:val="left" w:pos="6480"/>
        </w:tabs>
        <w:spacing w:after="0" w:line="240" w:lineRule="auto"/>
        <w:rPr>
          <w:rFonts w:ascii="Times New Roman" w:eastAsia="Times New Roman" w:hAnsi="Times New Roman" w:cs="Times New Roman"/>
          <w:color w:val="FF0000"/>
          <w:sz w:val="20"/>
          <w:szCs w:val="20"/>
        </w:rPr>
      </w:pPr>
    </w:p>
    <w:p w14:paraId="6A6947D7" w14:textId="77777777" w:rsidR="00A87E9B" w:rsidRPr="001C46AC" w:rsidRDefault="001C46AC" w:rsidP="001C46AC">
      <w:pPr>
        <w:spacing w:after="0" w:line="240" w:lineRule="auto"/>
        <w:rPr>
          <w:rFonts w:ascii="Times New Roman" w:hAnsi="Times New Roman" w:cs="Times New Roman"/>
          <w:sz w:val="20"/>
          <w:szCs w:val="20"/>
        </w:rPr>
      </w:pPr>
      <w:r w:rsidRPr="001C46AC">
        <w:rPr>
          <w:rFonts w:ascii="Times New Roman" w:hAnsi="Times New Roman" w:cs="Times New Roman"/>
          <w:b/>
          <w:sz w:val="20"/>
          <w:szCs w:val="20"/>
        </w:rPr>
        <w:t>GENERAL RESPONSIBILITIES:</w:t>
      </w:r>
      <w:r w:rsidRPr="001C46AC">
        <w:rPr>
          <w:rFonts w:ascii="Times New Roman" w:eastAsia="Times New Roman" w:hAnsi="Times New Roman" w:cs="Times New Roman"/>
          <w:color w:val="FF0000"/>
          <w:sz w:val="20"/>
          <w:szCs w:val="20"/>
        </w:rPr>
        <w:t xml:space="preserve"> </w:t>
      </w:r>
      <w:r w:rsidR="008B6740" w:rsidRPr="001C46AC">
        <w:rPr>
          <w:rFonts w:ascii="Times New Roman" w:hAnsi="Times New Roman" w:cs="Times New Roman"/>
          <w:sz w:val="20"/>
          <w:szCs w:val="20"/>
        </w:rPr>
        <w:t>Under the supervision of Stockbridge-Munsee Tribal Court Chief Judge, t</w:t>
      </w:r>
      <w:r w:rsidR="00A87E9B" w:rsidRPr="001C46AC">
        <w:rPr>
          <w:rFonts w:ascii="Times New Roman" w:hAnsi="Times New Roman" w:cs="Times New Roman"/>
          <w:sz w:val="20"/>
          <w:szCs w:val="20"/>
        </w:rPr>
        <w:t xml:space="preserve">his position will be responsible for </w:t>
      </w:r>
      <w:r w:rsidR="00636B3B">
        <w:rPr>
          <w:rFonts w:ascii="Times New Roman" w:hAnsi="Times New Roman" w:cs="Times New Roman"/>
          <w:sz w:val="20"/>
          <w:szCs w:val="20"/>
        </w:rPr>
        <w:t xml:space="preserve">assisting in </w:t>
      </w:r>
      <w:r w:rsidR="00A87E9B" w:rsidRPr="001C46AC">
        <w:rPr>
          <w:rFonts w:ascii="Times New Roman" w:hAnsi="Times New Roman" w:cs="Times New Roman"/>
          <w:sz w:val="20"/>
          <w:szCs w:val="20"/>
        </w:rPr>
        <w:t>day-to-day operation</w:t>
      </w:r>
      <w:r w:rsidR="00636B3B">
        <w:rPr>
          <w:rFonts w:ascii="Times New Roman" w:hAnsi="Times New Roman" w:cs="Times New Roman"/>
          <w:sz w:val="20"/>
          <w:szCs w:val="20"/>
        </w:rPr>
        <w:t>s</w:t>
      </w:r>
      <w:r w:rsidR="00A87E9B" w:rsidRPr="001C46AC">
        <w:rPr>
          <w:rFonts w:ascii="Times New Roman" w:hAnsi="Times New Roman" w:cs="Times New Roman"/>
          <w:sz w:val="20"/>
          <w:szCs w:val="20"/>
        </w:rPr>
        <w:t xml:space="preserve"> of the Healing to Wellness Court</w:t>
      </w:r>
      <w:r w:rsidR="00636B3B">
        <w:rPr>
          <w:rFonts w:ascii="Times New Roman" w:hAnsi="Times New Roman" w:cs="Times New Roman"/>
          <w:sz w:val="20"/>
          <w:szCs w:val="20"/>
        </w:rPr>
        <w:t xml:space="preserve"> Program</w:t>
      </w:r>
      <w:r w:rsidR="00A87E9B" w:rsidRPr="001C46AC">
        <w:rPr>
          <w:rFonts w:ascii="Times New Roman" w:hAnsi="Times New Roman" w:cs="Times New Roman"/>
          <w:sz w:val="20"/>
          <w:szCs w:val="20"/>
        </w:rPr>
        <w:t>. The Coordinator will work collaboratively with the community, law enforcement, prosecutors</w:t>
      </w:r>
      <w:r w:rsidR="002E6B9F">
        <w:rPr>
          <w:rFonts w:ascii="Times New Roman" w:hAnsi="Times New Roman" w:cs="Times New Roman"/>
          <w:sz w:val="20"/>
          <w:szCs w:val="20"/>
        </w:rPr>
        <w:t>, participating agencies,</w:t>
      </w:r>
      <w:r w:rsidR="00A87E9B" w:rsidRPr="001C46AC">
        <w:rPr>
          <w:rFonts w:ascii="Times New Roman" w:hAnsi="Times New Roman" w:cs="Times New Roman"/>
          <w:sz w:val="20"/>
          <w:szCs w:val="20"/>
        </w:rPr>
        <w:t xml:space="preserve"> </w:t>
      </w:r>
      <w:r w:rsidR="002E6B9F">
        <w:rPr>
          <w:rFonts w:ascii="Times New Roman" w:hAnsi="Times New Roman" w:cs="Times New Roman"/>
          <w:sz w:val="20"/>
          <w:szCs w:val="20"/>
        </w:rPr>
        <w:t xml:space="preserve">program participants, and </w:t>
      </w:r>
      <w:r w:rsidR="008B6740" w:rsidRPr="001C46AC">
        <w:rPr>
          <w:rFonts w:ascii="Times New Roman" w:hAnsi="Times New Roman" w:cs="Times New Roman"/>
          <w:sz w:val="20"/>
          <w:szCs w:val="20"/>
        </w:rPr>
        <w:t xml:space="preserve">the </w:t>
      </w:r>
      <w:r w:rsidR="00A87E9B" w:rsidRPr="001C46AC">
        <w:rPr>
          <w:rFonts w:ascii="Times New Roman" w:hAnsi="Times New Roman" w:cs="Times New Roman"/>
          <w:sz w:val="20"/>
          <w:szCs w:val="20"/>
        </w:rPr>
        <w:t>justice system</w:t>
      </w:r>
      <w:r w:rsidR="002E6B9F">
        <w:rPr>
          <w:rFonts w:ascii="Times New Roman" w:hAnsi="Times New Roman" w:cs="Times New Roman"/>
          <w:sz w:val="20"/>
          <w:szCs w:val="20"/>
        </w:rPr>
        <w:t>.</w:t>
      </w:r>
      <w:r w:rsidR="00A87E9B" w:rsidRPr="001C46AC">
        <w:rPr>
          <w:rFonts w:ascii="Times New Roman" w:hAnsi="Times New Roman" w:cs="Times New Roman"/>
          <w:sz w:val="20"/>
          <w:szCs w:val="20"/>
        </w:rPr>
        <w:t xml:space="preserve"> The </w:t>
      </w:r>
      <w:r w:rsidR="002E6B9F">
        <w:rPr>
          <w:rFonts w:ascii="Times New Roman" w:hAnsi="Times New Roman" w:cs="Times New Roman"/>
          <w:sz w:val="20"/>
          <w:szCs w:val="20"/>
        </w:rPr>
        <w:t>Coordinator</w:t>
      </w:r>
      <w:r w:rsidR="00A87E9B" w:rsidRPr="001C46AC">
        <w:rPr>
          <w:rFonts w:ascii="Times New Roman" w:hAnsi="Times New Roman" w:cs="Times New Roman"/>
          <w:sz w:val="20"/>
          <w:szCs w:val="20"/>
        </w:rPr>
        <w:t xml:space="preserve"> will work with the C</w:t>
      </w:r>
      <w:r w:rsidR="008B6740" w:rsidRPr="001C46AC">
        <w:rPr>
          <w:rFonts w:ascii="Times New Roman" w:hAnsi="Times New Roman" w:cs="Times New Roman"/>
          <w:sz w:val="20"/>
          <w:szCs w:val="20"/>
        </w:rPr>
        <w:t>hief</w:t>
      </w:r>
      <w:r w:rsidR="00A87E9B" w:rsidRPr="001C46AC">
        <w:rPr>
          <w:rFonts w:ascii="Times New Roman" w:hAnsi="Times New Roman" w:cs="Times New Roman"/>
          <w:sz w:val="20"/>
          <w:szCs w:val="20"/>
        </w:rPr>
        <w:t xml:space="preserve"> Judge</w:t>
      </w:r>
      <w:r w:rsidR="008B6740" w:rsidRPr="001C46AC">
        <w:rPr>
          <w:rFonts w:ascii="Times New Roman" w:hAnsi="Times New Roman" w:cs="Times New Roman"/>
          <w:sz w:val="20"/>
          <w:szCs w:val="20"/>
        </w:rPr>
        <w:t xml:space="preserve"> and Tribal Court </w:t>
      </w:r>
      <w:r w:rsidR="00587788">
        <w:rPr>
          <w:rFonts w:ascii="Times New Roman" w:hAnsi="Times New Roman" w:cs="Times New Roman"/>
          <w:sz w:val="20"/>
          <w:szCs w:val="20"/>
        </w:rPr>
        <w:t>c</w:t>
      </w:r>
      <w:r w:rsidR="008B6740" w:rsidRPr="001C46AC">
        <w:rPr>
          <w:rFonts w:ascii="Times New Roman" w:hAnsi="Times New Roman" w:cs="Times New Roman"/>
          <w:sz w:val="20"/>
          <w:szCs w:val="20"/>
        </w:rPr>
        <w:t>lerks</w:t>
      </w:r>
      <w:r w:rsidR="00A87E9B" w:rsidRPr="001C46AC">
        <w:rPr>
          <w:rFonts w:ascii="Times New Roman" w:hAnsi="Times New Roman" w:cs="Times New Roman"/>
          <w:sz w:val="20"/>
          <w:szCs w:val="20"/>
        </w:rPr>
        <w:t xml:space="preserve"> to schedule hearings</w:t>
      </w:r>
      <w:r w:rsidR="002E6B9F">
        <w:rPr>
          <w:rFonts w:ascii="Times New Roman" w:hAnsi="Times New Roman" w:cs="Times New Roman"/>
          <w:sz w:val="20"/>
          <w:szCs w:val="20"/>
        </w:rPr>
        <w:t>, develop program guidelines and practices, facilitate program activities, and provide wrap-around services for program participants.</w:t>
      </w:r>
      <w:r w:rsidR="00A87E9B" w:rsidRPr="001C46AC">
        <w:rPr>
          <w:rFonts w:ascii="Times New Roman" w:hAnsi="Times New Roman" w:cs="Times New Roman"/>
          <w:sz w:val="20"/>
          <w:szCs w:val="20"/>
        </w:rPr>
        <w:t xml:space="preserve"> Th</w:t>
      </w:r>
      <w:r w:rsidR="002E6B9F">
        <w:rPr>
          <w:rFonts w:ascii="Times New Roman" w:hAnsi="Times New Roman" w:cs="Times New Roman"/>
          <w:sz w:val="20"/>
          <w:szCs w:val="20"/>
        </w:rPr>
        <w:t>e Coordinator</w:t>
      </w:r>
      <w:r w:rsidR="00A87E9B" w:rsidRPr="001C46AC">
        <w:rPr>
          <w:rFonts w:ascii="Times New Roman" w:hAnsi="Times New Roman" w:cs="Times New Roman"/>
          <w:sz w:val="20"/>
          <w:szCs w:val="20"/>
        </w:rPr>
        <w:t xml:space="preserve"> will work with individuals referred </w:t>
      </w:r>
      <w:r w:rsidR="002E6B9F">
        <w:rPr>
          <w:rFonts w:ascii="Times New Roman" w:hAnsi="Times New Roman" w:cs="Times New Roman"/>
          <w:sz w:val="20"/>
          <w:szCs w:val="20"/>
        </w:rPr>
        <w:t xml:space="preserve">to </w:t>
      </w:r>
      <w:r w:rsidR="00A87E9B" w:rsidRPr="001C46AC">
        <w:rPr>
          <w:rFonts w:ascii="Times New Roman" w:hAnsi="Times New Roman" w:cs="Times New Roman"/>
          <w:sz w:val="20"/>
          <w:szCs w:val="20"/>
        </w:rPr>
        <w:t>and accepted into the Healing to Wellness Court</w:t>
      </w:r>
      <w:r w:rsidR="002E6B9F">
        <w:rPr>
          <w:rFonts w:ascii="Times New Roman" w:hAnsi="Times New Roman" w:cs="Times New Roman"/>
          <w:sz w:val="20"/>
          <w:szCs w:val="20"/>
        </w:rPr>
        <w:t xml:space="preserve"> Program</w:t>
      </w:r>
      <w:r w:rsidR="00A87E9B" w:rsidRPr="001C46AC">
        <w:rPr>
          <w:rFonts w:ascii="Times New Roman" w:hAnsi="Times New Roman" w:cs="Times New Roman"/>
          <w:sz w:val="20"/>
          <w:szCs w:val="20"/>
        </w:rPr>
        <w:t xml:space="preserve"> to assess </w:t>
      </w:r>
      <w:r w:rsidR="002E6B9F">
        <w:rPr>
          <w:rFonts w:ascii="Times New Roman" w:hAnsi="Times New Roman" w:cs="Times New Roman"/>
          <w:sz w:val="20"/>
          <w:szCs w:val="20"/>
        </w:rPr>
        <w:t>individual</w:t>
      </w:r>
      <w:r w:rsidR="00A87E9B" w:rsidRPr="001C46AC">
        <w:rPr>
          <w:rFonts w:ascii="Times New Roman" w:hAnsi="Times New Roman" w:cs="Times New Roman"/>
          <w:sz w:val="20"/>
          <w:szCs w:val="20"/>
        </w:rPr>
        <w:t xml:space="preserve"> needs, coordinate services, and ensure compliance with program </w:t>
      </w:r>
      <w:r w:rsidR="002E6B9F">
        <w:rPr>
          <w:rFonts w:ascii="Times New Roman" w:hAnsi="Times New Roman" w:cs="Times New Roman"/>
          <w:sz w:val="20"/>
          <w:szCs w:val="20"/>
        </w:rPr>
        <w:t>requirements</w:t>
      </w:r>
      <w:r w:rsidR="00A87E9B" w:rsidRPr="001C46AC">
        <w:rPr>
          <w:rFonts w:ascii="Times New Roman" w:hAnsi="Times New Roman" w:cs="Times New Roman"/>
          <w:sz w:val="20"/>
          <w:szCs w:val="20"/>
        </w:rPr>
        <w:t xml:space="preserve">. The Coordinator will have frequent contact with </w:t>
      </w:r>
      <w:r w:rsidR="002E6B9F">
        <w:rPr>
          <w:rFonts w:ascii="Times New Roman" w:hAnsi="Times New Roman" w:cs="Times New Roman"/>
          <w:sz w:val="20"/>
          <w:szCs w:val="20"/>
        </w:rPr>
        <w:t>program participants</w:t>
      </w:r>
      <w:r w:rsidR="00A87E9B" w:rsidRPr="001C46AC">
        <w:rPr>
          <w:rFonts w:ascii="Times New Roman" w:hAnsi="Times New Roman" w:cs="Times New Roman"/>
          <w:sz w:val="20"/>
          <w:szCs w:val="20"/>
        </w:rPr>
        <w:t xml:space="preserve">, service providers, </w:t>
      </w:r>
      <w:r w:rsidR="002E6B9F">
        <w:rPr>
          <w:rFonts w:ascii="Times New Roman" w:hAnsi="Times New Roman" w:cs="Times New Roman"/>
          <w:sz w:val="20"/>
          <w:szCs w:val="20"/>
        </w:rPr>
        <w:t xml:space="preserve">participating agencies, </w:t>
      </w:r>
      <w:r w:rsidR="00A87E9B" w:rsidRPr="001C46AC">
        <w:rPr>
          <w:rFonts w:ascii="Times New Roman" w:hAnsi="Times New Roman" w:cs="Times New Roman"/>
          <w:sz w:val="20"/>
          <w:szCs w:val="20"/>
        </w:rPr>
        <w:t xml:space="preserve">and the Healing to Wellness Court </w:t>
      </w:r>
      <w:r w:rsidR="008B6740" w:rsidRPr="001C46AC">
        <w:rPr>
          <w:rFonts w:ascii="Times New Roman" w:hAnsi="Times New Roman" w:cs="Times New Roman"/>
          <w:sz w:val="20"/>
          <w:szCs w:val="20"/>
        </w:rPr>
        <w:t>T</w:t>
      </w:r>
      <w:r w:rsidR="00A87E9B" w:rsidRPr="001C46AC">
        <w:rPr>
          <w:rFonts w:ascii="Times New Roman" w:hAnsi="Times New Roman" w:cs="Times New Roman"/>
          <w:sz w:val="20"/>
          <w:szCs w:val="20"/>
        </w:rPr>
        <w:t>eam</w:t>
      </w:r>
      <w:r w:rsidR="002E6B9F">
        <w:rPr>
          <w:rFonts w:ascii="Times New Roman" w:hAnsi="Times New Roman" w:cs="Times New Roman"/>
          <w:sz w:val="20"/>
          <w:szCs w:val="20"/>
        </w:rPr>
        <w:t>,</w:t>
      </w:r>
      <w:r w:rsidR="00A87E9B" w:rsidRPr="001C46AC">
        <w:rPr>
          <w:rFonts w:ascii="Times New Roman" w:hAnsi="Times New Roman" w:cs="Times New Roman"/>
          <w:sz w:val="20"/>
          <w:szCs w:val="20"/>
        </w:rPr>
        <w:t xml:space="preserve"> to ensure compliance, implementation and follow-through promoting successful outcomes for </w:t>
      </w:r>
      <w:r w:rsidR="002E6B9F">
        <w:rPr>
          <w:rFonts w:ascii="Times New Roman" w:hAnsi="Times New Roman" w:cs="Times New Roman"/>
          <w:sz w:val="20"/>
          <w:szCs w:val="20"/>
        </w:rPr>
        <w:t>participants</w:t>
      </w:r>
      <w:r w:rsidR="00A87E9B" w:rsidRPr="001C46AC">
        <w:rPr>
          <w:rFonts w:ascii="Times New Roman" w:hAnsi="Times New Roman" w:cs="Times New Roman"/>
          <w:sz w:val="20"/>
          <w:szCs w:val="20"/>
        </w:rPr>
        <w:t xml:space="preserve">, </w:t>
      </w:r>
      <w:r w:rsidR="002E6B9F">
        <w:rPr>
          <w:rFonts w:ascii="Times New Roman" w:hAnsi="Times New Roman" w:cs="Times New Roman"/>
          <w:sz w:val="20"/>
          <w:szCs w:val="20"/>
        </w:rPr>
        <w:t>the program itself</w:t>
      </w:r>
      <w:r w:rsidR="00A87E9B" w:rsidRPr="001C46AC">
        <w:rPr>
          <w:rFonts w:ascii="Times New Roman" w:hAnsi="Times New Roman" w:cs="Times New Roman"/>
          <w:sz w:val="20"/>
          <w:szCs w:val="20"/>
        </w:rPr>
        <w:t xml:space="preserve">, and </w:t>
      </w:r>
      <w:r w:rsidR="008B6740" w:rsidRPr="001C46AC">
        <w:rPr>
          <w:rFonts w:ascii="Times New Roman" w:hAnsi="Times New Roman" w:cs="Times New Roman"/>
          <w:sz w:val="20"/>
          <w:szCs w:val="20"/>
        </w:rPr>
        <w:t xml:space="preserve">the Stockbridge-Munsee </w:t>
      </w:r>
      <w:r w:rsidR="00A87E9B" w:rsidRPr="001C46AC">
        <w:rPr>
          <w:rFonts w:ascii="Times New Roman" w:hAnsi="Times New Roman" w:cs="Times New Roman"/>
          <w:sz w:val="20"/>
          <w:szCs w:val="20"/>
        </w:rPr>
        <w:t>Community</w:t>
      </w:r>
      <w:r w:rsidR="002E6B9F">
        <w:rPr>
          <w:rFonts w:ascii="Times New Roman" w:hAnsi="Times New Roman" w:cs="Times New Roman"/>
          <w:sz w:val="20"/>
          <w:szCs w:val="20"/>
        </w:rPr>
        <w:t xml:space="preserve"> at large</w:t>
      </w:r>
      <w:r w:rsidR="008B6740" w:rsidRPr="001C46AC">
        <w:rPr>
          <w:rFonts w:ascii="Times New Roman" w:hAnsi="Times New Roman" w:cs="Times New Roman"/>
          <w:sz w:val="20"/>
          <w:szCs w:val="20"/>
        </w:rPr>
        <w:t>.</w:t>
      </w:r>
      <w:r w:rsidR="00A87E9B" w:rsidRPr="001C46AC">
        <w:rPr>
          <w:rFonts w:ascii="Times New Roman" w:hAnsi="Times New Roman" w:cs="Times New Roman"/>
          <w:sz w:val="20"/>
          <w:szCs w:val="20"/>
        </w:rPr>
        <w:t xml:space="preserve">  </w:t>
      </w:r>
    </w:p>
    <w:p w14:paraId="63F5EA21" w14:textId="77777777" w:rsidR="001C46AC" w:rsidRPr="001C46AC" w:rsidRDefault="001C46AC" w:rsidP="001C46AC">
      <w:pPr>
        <w:spacing w:after="0" w:line="240" w:lineRule="auto"/>
        <w:rPr>
          <w:rFonts w:ascii="Times New Roman" w:hAnsi="Times New Roman" w:cs="Times New Roman"/>
          <w:sz w:val="20"/>
          <w:szCs w:val="20"/>
        </w:rPr>
      </w:pPr>
    </w:p>
    <w:p w14:paraId="6C23EAD2" w14:textId="77777777" w:rsidR="001C46AC" w:rsidRPr="001C46AC" w:rsidRDefault="001C46AC" w:rsidP="001C46AC">
      <w:pPr>
        <w:spacing w:after="0" w:line="240" w:lineRule="auto"/>
        <w:rPr>
          <w:rFonts w:ascii="Times New Roman" w:eastAsia="Times New Roman" w:hAnsi="Times New Roman" w:cs="Times New Roman"/>
          <w:b/>
          <w:sz w:val="20"/>
          <w:szCs w:val="20"/>
        </w:rPr>
      </w:pPr>
      <w:r w:rsidRPr="001C46AC">
        <w:rPr>
          <w:rFonts w:ascii="Times New Roman" w:eastAsia="Times New Roman" w:hAnsi="Times New Roman" w:cs="Times New Roman"/>
          <w:b/>
          <w:sz w:val="20"/>
          <w:szCs w:val="20"/>
        </w:rPr>
        <w:t>STANDARD QUALIFICATIONS:</w:t>
      </w:r>
    </w:p>
    <w:p w14:paraId="38F47DA4" w14:textId="77777777" w:rsidR="001C46AC" w:rsidRDefault="001C46AC" w:rsidP="001C46AC">
      <w:pPr>
        <w:spacing w:after="0" w:line="240" w:lineRule="auto"/>
        <w:rPr>
          <w:rFonts w:ascii="Times New Roman" w:eastAsia="Times New Roman" w:hAnsi="Times New Roman" w:cs="Times New Roman"/>
          <w:sz w:val="20"/>
          <w:szCs w:val="20"/>
        </w:rPr>
      </w:pPr>
      <w:r w:rsidRPr="001C46AC">
        <w:rPr>
          <w:rFonts w:ascii="Times New Roman" w:eastAsia="Times New Roman" w:hAnsi="Times New Roman" w:cs="Times New Roman"/>
          <w:sz w:val="20"/>
          <w:szCs w:val="20"/>
        </w:rPr>
        <w:t>All employees of Stockbridge Munsee Community must meet the following qualification:</w:t>
      </w:r>
    </w:p>
    <w:p w14:paraId="1684C017" w14:textId="77777777" w:rsidR="0065217A" w:rsidRPr="001C46AC" w:rsidRDefault="0065217A" w:rsidP="001C46AC">
      <w:pPr>
        <w:spacing w:after="0" w:line="240" w:lineRule="auto"/>
        <w:rPr>
          <w:rFonts w:ascii="Times New Roman" w:eastAsia="Times New Roman" w:hAnsi="Times New Roman" w:cs="Times New Roman"/>
          <w:sz w:val="20"/>
          <w:szCs w:val="20"/>
        </w:rPr>
      </w:pPr>
    </w:p>
    <w:p w14:paraId="7DC9FF14" w14:textId="77777777" w:rsidR="001C46AC" w:rsidRPr="001C46AC" w:rsidRDefault="001C46AC" w:rsidP="001C46AC">
      <w:pPr>
        <w:numPr>
          <w:ilvl w:val="0"/>
          <w:numId w:val="1"/>
        </w:numPr>
        <w:spacing w:after="0" w:line="240" w:lineRule="auto"/>
        <w:contextualSpacing/>
        <w:rPr>
          <w:rFonts w:ascii="Times New Roman" w:eastAsia="Times New Roman" w:hAnsi="Times New Roman" w:cs="Times New Roman"/>
          <w:sz w:val="20"/>
          <w:szCs w:val="20"/>
        </w:rPr>
      </w:pPr>
      <w:r w:rsidRPr="001C46AC">
        <w:rPr>
          <w:rFonts w:ascii="Times New Roman" w:eastAsia="Times New Roman" w:hAnsi="Times New Roman" w:cs="Times New Roman"/>
          <w:sz w:val="20"/>
          <w:szCs w:val="20"/>
        </w:rPr>
        <w:t>Must submit to and pass a pre-employment drug and health screening.</w:t>
      </w:r>
    </w:p>
    <w:p w14:paraId="494BA278" w14:textId="77777777" w:rsidR="001C46AC" w:rsidRPr="001C46AC" w:rsidRDefault="001C46AC" w:rsidP="001C46AC">
      <w:pPr>
        <w:numPr>
          <w:ilvl w:val="0"/>
          <w:numId w:val="1"/>
        </w:numPr>
        <w:spacing w:after="0" w:line="240" w:lineRule="auto"/>
        <w:contextualSpacing/>
        <w:rPr>
          <w:rFonts w:ascii="Times New Roman" w:eastAsia="Times New Roman" w:hAnsi="Times New Roman" w:cs="Times New Roman"/>
          <w:sz w:val="20"/>
          <w:szCs w:val="20"/>
        </w:rPr>
      </w:pPr>
      <w:r w:rsidRPr="001C46AC">
        <w:rPr>
          <w:rFonts w:ascii="Times New Roman" w:eastAsia="Times New Roman" w:hAnsi="Times New Roman" w:cs="Times New Roman"/>
          <w:sz w:val="20"/>
          <w:szCs w:val="20"/>
        </w:rPr>
        <w:t>Must be at least 18 years of age, unless otherwise stated on job description</w:t>
      </w:r>
      <w:r w:rsidR="002E6B9F">
        <w:rPr>
          <w:rFonts w:ascii="Times New Roman" w:eastAsia="Times New Roman" w:hAnsi="Times New Roman" w:cs="Times New Roman"/>
          <w:sz w:val="20"/>
          <w:szCs w:val="20"/>
        </w:rPr>
        <w:t>.</w:t>
      </w:r>
    </w:p>
    <w:p w14:paraId="75A4A756" w14:textId="77777777" w:rsidR="001C46AC" w:rsidRPr="001C46AC" w:rsidRDefault="001C46AC" w:rsidP="001C46AC">
      <w:pPr>
        <w:numPr>
          <w:ilvl w:val="0"/>
          <w:numId w:val="1"/>
        </w:numPr>
        <w:spacing w:after="0" w:line="240" w:lineRule="auto"/>
        <w:contextualSpacing/>
        <w:rPr>
          <w:rFonts w:ascii="Times New Roman" w:eastAsia="Times New Roman" w:hAnsi="Times New Roman" w:cs="Times New Roman"/>
          <w:sz w:val="20"/>
          <w:szCs w:val="20"/>
        </w:rPr>
      </w:pPr>
      <w:r w:rsidRPr="001C46AC">
        <w:rPr>
          <w:rFonts w:ascii="Times New Roman" w:eastAsia="Times New Roman" w:hAnsi="Times New Roman" w:cs="Times New Roman"/>
          <w:sz w:val="20"/>
          <w:szCs w:val="20"/>
        </w:rPr>
        <w:t>Must maintain an acceptable departmental attendance record</w:t>
      </w:r>
      <w:r w:rsidR="002E6B9F">
        <w:rPr>
          <w:rFonts w:ascii="Times New Roman" w:eastAsia="Times New Roman" w:hAnsi="Times New Roman" w:cs="Times New Roman"/>
          <w:sz w:val="20"/>
          <w:szCs w:val="20"/>
        </w:rPr>
        <w:t>.</w:t>
      </w:r>
    </w:p>
    <w:p w14:paraId="48B494F7" w14:textId="77777777" w:rsidR="001C46AC" w:rsidRPr="001C46AC" w:rsidRDefault="001C46AC" w:rsidP="001C46AC">
      <w:pPr>
        <w:numPr>
          <w:ilvl w:val="0"/>
          <w:numId w:val="1"/>
        </w:numPr>
        <w:spacing w:after="0" w:line="240" w:lineRule="auto"/>
        <w:contextualSpacing/>
        <w:rPr>
          <w:rFonts w:ascii="Times New Roman" w:eastAsia="Times New Roman" w:hAnsi="Times New Roman" w:cs="Times New Roman"/>
          <w:sz w:val="20"/>
          <w:szCs w:val="20"/>
        </w:rPr>
      </w:pPr>
      <w:r w:rsidRPr="001C46AC">
        <w:rPr>
          <w:rFonts w:ascii="Times New Roman" w:eastAsia="Times New Roman" w:hAnsi="Times New Roman" w:cs="Times New Roman"/>
          <w:sz w:val="20"/>
          <w:szCs w:val="20"/>
        </w:rPr>
        <w:t>Must be able to work weekends, nights and holidays</w:t>
      </w:r>
      <w:r w:rsidR="002E6B9F">
        <w:rPr>
          <w:rFonts w:ascii="Times New Roman" w:eastAsia="Times New Roman" w:hAnsi="Times New Roman" w:cs="Times New Roman"/>
          <w:sz w:val="20"/>
          <w:szCs w:val="20"/>
        </w:rPr>
        <w:t>.</w:t>
      </w:r>
    </w:p>
    <w:p w14:paraId="52C391FC" w14:textId="77777777" w:rsidR="001C46AC" w:rsidRPr="001C46AC" w:rsidRDefault="001C46AC" w:rsidP="001C46AC">
      <w:pPr>
        <w:numPr>
          <w:ilvl w:val="0"/>
          <w:numId w:val="1"/>
        </w:numPr>
        <w:spacing w:after="0" w:line="240" w:lineRule="auto"/>
        <w:contextualSpacing/>
        <w:rPr>
          <w:rFonts w:ascii="Times New Roman" w:eastAsia="Times New Roman" w:hAnsi="Times New Roman" w:cs="Times New Roman"/>
          <w:sz w:val="20"/>
          <w:szCs w:val="20"/>
        </w:rPr>
      </w:pPr>
      <w:r w:rsidRPr="001C46AC">
        <w:rPr>
          <w:rFonts w:ascii="Times New Roman" w:eastAsia="Times New Roman" w:hAnsi="Times New Roman" w:cs="Times New Roman"/>
          <w:sz w:val="20"/>
          <w:szCs w:val="20"/>
        </w:rPr>
        <w:t>Must obtain and maintain Elder/Youth License as stated on job description.</w:t>
      </w:r>
    </w:p>
    <w:p w14:paraId="33C44A9D" w14:textId="77777777" w:rsidR="001C46AC" w:rsidRPr="001C46AC" w:rsidRDefault="001C46AC" w:rsidP="001C46AC">
      <w:pPr>
        <w:spacing w:after="0" w:line="240" w:lineRule="auto"/>
        <w:rPr>
          <w:rFonts w:ascii="Times New Roman" w:eastAsia="Times New Roman" w:hAnsi="Times New Roman" w:cs="Times New Roman"/>
          <w:color w:val="FF0000"/>
          <w:sz w:val="24"/>
          <w:szCs w:val="24"/>
        </w:rPr>
      </w:pPr>
    </w:p>
    <w:p w14:paraId="0C6F2941" w14:textId="77777777" w:rsidR="001C46AC" w:rsidRPr="001C46AC" w:rsidRDefault="001C46AC" w:rsidP="001C46AC">
      <w:pPr>
        <w:spacing w:after="0" w:line="240" w:lineRule="auto"/>
        <w:rPr>
          <w:rFonts w:ascii="Times New Roman" w:eastAsia="Times New Roman" w:hAnsi="Times New Roman" w:cs="Times New Roman"/>
          <w:b/>
          <w:sz w:val="20"/>
          <w:szCs w:val="20"/>
        </w:rPr>
      </w:pPr>
      <w:r w:rsidRPr="001C46AC">
        <w:rPr>
          <w:rFonts w:ascii="Times New Roman" w:eastAsia="Times New Roman" w:hAnsi="Times New Roman" w:cs="Times New Roman"/>
          <w:b/>
          <w:sz w:val="20"/>
          <w:szCs w:val="20"/>
        </w:rPr>
        <w:t xml:space="preserve">DUTIES: </w:t>
      </w:r>
    </w:p>
    <w:p w14:paraId="1F8E4947" w14:textId="77777777" w:rsidR="00A87E9B" w:rsidRPr="001C46AC" w:rsidRDefault="00A87E9B" w:rsidP="001C46AC">
      <w:pPr>
        <w:spacing w:after="0"/>
        <w:rPr>
          <w:rFonts w:ascii="Times New Roman" w:hAnsi="Times New Roman" w:cs="Times New Roman"/>
          <w:sz w:val="20"/>
          <w:szCs w:val="20"/>
        </w:rPr>
      </w:pPr>
      <w:r w:rsidRPr="001C46AC">
        <w:rPr>
          <w:rFonts w:ascii="Times New Roman" w:hAnsi="Times New Roman" w:cs="Times New Roman"/>
          <w:sz w:val="20"/>
          <w:szCs w:val="20"/>
        </w:rPr>
        <w:t xml:space="preserve">1. Monitor the day-to-day case management operations of </w:t>
      </w:r>
      <w:r w:rsidR="008B6740" w:rsidRPr="001C46AC">
        <w:rPr>
          <w:rFonts w:ascii="Times New Roman" w:hAnsi="Times New Roman" w:cs="Times New Roman"/>
          <w:sz w:val="20"/>
          <w:szCs w:val="20"/>
        </w:rPr>
        <w:t xml:space="preserve">Healing to </w:t>
      </w:r>
      <w:r w:rsidRPr="001C46AC">
        <w:rPr>
          <w:rFonts w:ascii="Times New Roman" w:hAnsi="Times New Roman" w:cs="Times New Roman"/>
          <w:sz w:val="20"/>
          <w:szCs w:val="20"/>
        </w:rPr>
        <w:t>Wellness</w:t>
      </w:r>
      <w:r w:rsidR="002E6B9F">
        <w:rPr>
          <w:rFonts w:ascii="Times New Roman" w:hAnsi="Times New Roman" w:cs="Times New Roman"/>
          <w:sz w:val="20"/>
          <w:szCs w:val="20"/>
        </w:rPr>
        <w:t xml:space="preserve"> Program</w:t>
      </w:r>
      <w:r w:rsidRPr="001C46AC">
        <w:rPr>
          <w:rFonts w:ascii="Times New Roman" w:hAnsi="Times New Roman" w:cs="Times New Roman"/>
          <w:sz w:val="20"/>
          <w:szCs w:val="20"/>
        </w:rPr>
        <w:t xml:space="preserve"> </w:t>
      </w:r>
      <w:r w:rsidR="002E6B9F">
        <w:rPr>
          <w:rFonts w:ascii="Times New Roman" w:hAnsi="Times New Roman" w:cs="Times New Roman"/>
          <w:sz w:val="20"/>
          <w:szCs w:val="20"/>
        </w:rPr>
        <w:t>participants</w:t>
      </w:r>
      <w:r w:rsidRPr="001C46AC">
        <w:rPr>
          <w:rFonts w:ascii="Times New Roman" w:hAnsi="Times New Roman" w:cs="Times New Roman"/>
          <w:sz w:val="20"/>
          <w:szCs w:val="20"/>
        </w:rPr>
        <w:t xml:space="preserve">, to </w:t>
      </w:r>
      <w:r w:rsidR="002E6B9F">
        <w:rPr>
          <w:rFonts w:ascii="Times New Roman" w:hAnsi="Times New Roman" w:cs="Times New Roman"/>
          <w:sz w:val="20"/>
          <w:szCs w:val="20"/>
        </w:rPr>
        <w:t>complete</w:t>
      </w:r>
      <w:r w:rsidRPr="001C46AC">
        <w:rPr>
          <w:rFonts w:ascii="Times New Roman" w:hAnsi="Times New Roman" w:cs="Times New Roman"/>
          <w:sz w:val="20"/>
          <w:szCs w:val="20"/>
        </w:rPr>
        <w:t xml:space="preserve"> assessments, referrals, urinalysis, and </w:t>
      </w:r>
      <w:r w:rsidR="002E6B9F">
        <w:rPr>
          <w:rFonts w:ascii="Times New Roman" w:hAnsi="Times New Roman" w:cs="Times New Roman"/>
          <w:sz w:val="20"/>
          <w:szCs w:val="20"/>
        </w:rPr>
        <w:t xml:space="preserve">aid in obtaining needed </w:t>
      </w:r>
      <w:r w:rsidRPr="001C46AC">
        <w:rPr>
          <w:rFonts w:ascii="Times New Roman" w:hAnsi="Times New Roman" w:cs="Times New Roman"/>
          <w:sz w:val="20"/>
          <w:szCs w:val="20"/>
        </w:rPr>
        <w:t>service</w:t>
      </w:r>
      <w:r w:rsidR="002E6B9F">
        <w:rPr>
          <w:rFonts w:ascii="Times New Roman" w:hAnsi="Times New Roman" w:cs="Times New Roman"/>
          <w:sz w:val="20"/>
          <w:szCs w:val="20"/>
        </w:rPr>
        <w:t>s</w:t>
      </w:r>
      <w:r w:rsidRPr="001C46AC">
        <w:rPr>
          <w:rFonts w:ascii="Times New Roman" w:hAnsi="Times New Roman" w:cs="Times New Roman"/>
          <w:sz w:val="20"/>
          <w:szCs w:val="20"/>
        </w:rPr>
        <w:t xml:space="preserve"> in a timely and effective manner. </w:t>
      </w:r>
    </w:p>
    <w:p w14:paraId="309DF825" w14:textId="77777777" w:rsidR="00A87E9B" w:rsidRPr="001C46AC" w:rsidRDefault="00A87E9B" w:rsidP="001C46AC">
      <w:pPr>
        <w:spacing w:after="0"/>
        <w:rPr>
          <w:rFonts w:ascii="Times New Roman" w:hAnsi="Times New Roman" w:cs="Times New Roman"/>
          <w:sz w:val="20"/>
          <w:szCs w:val="20"/>
        </w:rPr>
      </w:pPr>
      <w:r w:rsidRPr="001C46AC">
        <w:rPr>
          <w:rFonts w:ascii="Times New Roman" w:hAnsi="Times New Roman" w:cs="Times New Roman"/>
          <w:sz w:val="20"/>
          <w:szCs w:val="20"/>
        </w:rPr>
        <w:t xml:space="preserve">2. Maintain up to date </w:t>
      </w:r>
      <w:r w:rsidR="002E6B9F">
        <w:rPr>
          <w:rFonts w:ascii="Times New Roman" w:hAnsi="Times New Roman" w:cs="Times New Roman"/>
          <w:sz w:val="20"/>
          <w:szCs w:val="20"/>
        </w:rPr>
        <w:t>participant</w:t>
      </w:r>
      <w:r w:rsidRPr="001C46AC">
        <w:rPr>
          <w:rFonts w:ascii="Times New Roman" w:hAnsi="Times New Roman" w:cs="Times New Roman"/>
          <w:sz w:val="20"/>
          <w:szCs w:val="20"/>
        </w:rPr>
        <w:t xml:space="preserve"> case files and enter</w:t>
      </w:r>
      <w:r w:rsidR="002E6B9F">
        <w:rPr>
          <w:rFonts w:ascii="Times New Roman" w:hAnsi="Times New Roman" w:cs="Times New Roman"/>
          <w:sz w:val="20"/>
          <w:szCs w:val="20"/>
        </w:rPr>
        <w:t xml:space="preserve"> relevant information</w:t>
      </w:r>
      <w:r w:rsidRPr="001C46AC">
        <w:rPr>
          <w:rFonts w:ascii="Times New Roman" w:hAnsi="Times New Roman" w:cs="Times New Roman"/>
          <w:sz w:val="20"/>
          <w:szCs w:val="20"/>
        </w:rPr>
        <w:t xml:space="preserve"> into </w:t>
      </w:r>
      <w:r w:rsidR="002E6B9F">
        <w:rPr>
          <w:rFonts w:ascii="Times New Roman" w:hAnsi="Times New Roman" w:cs="Times New Roman"/>
          <w:sz w:val="20"/>
          <w:szCs w:val="20"/>
        </w:rPr>
        <w:t xml:space="preserve">a </w:t>
      </w:r>
      <w:r w:rsidRPr="001C46AC">
        <w:rPr>
          <w:rFonts w:ascii="Times New Roman" w:hAnsi="Times New Roman" w:cs="Times New Roman"/>
          <w:sz w:val="20"/>
          <w:szCs w:val="20"/>
        </w:rPr>
        <w:t>Healing to Wellness</w:t>
      </w:r>
      <w:r w:rsidR="002E6B9F">
        <w:rPr>
          <w:rFonts w:ascii="Times New Roman" w:hAnsi="Times New Roman" w:cs="Times New Roman"/>
          <w:sz w:val="20"/>
          <w:szCs w:val="20"/>
        </w:rPr>
        <w:t xml:space="preserve"> Program</w:t>
      </w:r>
      <w:r w:rsidRPr="001C46AC">
        <w:rPr>
          <w:rFonts w:ascii="Times New Roman" w:hAnsi="Times New Roman" w:cs="Times New Roman"/>
          <w:sz w:val="20"/>
          <w:szCs w:val="20"/>
        </w:rPr>
        <w:t xml:space="preserve"> database w</w:t>
      </w:r>
      <w:r w:rsidR="002E6B9F">
        <w:rPr>
          <w:rFonts w:ascii="Times New Roman" w:hAnsi="Times New Roman" w:cs="Times New Roman"/>
          <w:sz w:val="20"/>
          <w:szCs w:val="20"/>
        </w:rPr>
        <w:t>hich include</w:t>
      </w:r>
      <w:r w:rsidR="00E86EBE">
        <w:rPr>
          <w:rFonts w:ascii="Times New Roman" w:hAnsi="Times New Roman" w:cs="Times New Roman"/>
          <w:sz w:val="20"/>
          <w:szCs w:val="20"/>
        </w:rPr>
        <w:t>s</w:t>
      </w:r>
      <w:r w:rsidRPr="001C46AC">
        <w:rPr>
          <w:rFonts w:ascii="Times New Roman" w:hAnsi="Times New Roman" w:cs="Times New Roman"/>
          <w:sz w:val="20"/>
          <w:szCs w:val="20"/>
        </w:rPr>
        <w:t xml:space="preserve"> </w:t>
      </w:r>
      <w:r w:rsidR="00E86EBE">
        <w:rPr>
          <w:rFonts w:ascii="Times New Roman" w:hAnsi="Times New Roman" w:cs="Times New Roman"/>
          <w:sz w:val="20"/>
          <w:szCs w:val="20"/>
        </w:rPr>
        <w:t xml:space="preserve">recording </w:t>
      </w:r>
      <w:r w:rsidRPr="001C46AC">
        <w:rPr>
          <w:rFonts w:ascii="Times New Roman" w:hAnsi="Times New Roman" w:cs="Times New Roman"/>
          <w:sz w:val="20"/>
          <w:szCs w:val="20"/>
        </w:rPr>
        <w:t>p</w:t>
      </w:r>
      <w:r w:rsidR="00E86EBE">
        <w:rPr>
          <w:rFonts w:ascii="Times New Roman" w:hAnsi="Times New Roman" w:cs="Times New Roman"/>
          <w:sz w:val="20"/>
          <w:szCs w:val="20"/>
        </w:rPr>
        <w:t>articipant</w:t>
      </w:r>
      <w:r w:rsidRPr="001C46AC">
        <w:rPr>
          <w:rFonts w:ascii="Times New Roman" w:hAnsi="Times New Roman" w:cs="Times New Roman"/>
          <w:sz w:val="20"/>
          <w:szCs w:val="20"/>
        </w:rPr>
        <w:t xml:space="preserve"> </w:t>
      </w:r>
      <w:r w:rsidR="00E86EBE">
        <w:rPr>
          <w:rFonts w:ascii="Times New Roman" w:hAnsi="Times New Roman" w:cs="Times New Roman"/>
          <w:sz w:val="20"/>
          <w:szCs w:val="20"/>
        </w:rPr>
        <w:t>benchmark achievements/measures and completed program objectives as provided in the Coordinated Tribal Assistance Solicitation (CTAS) grant objectives.</w:t>
      </w:r>
      <w:r w:rsidRPr="001C46AC">
        <w:rPr>
          <w:rFonts w:ascii="Times New Roman" w:hAnsi="Times New Roman" w:cs="Times New Roman"/>
          <w:sz w:val="20"/>
          <w:szCs w:val="20"/>
        </w:rPr>
        <w:t xml:space="preserve"> </w:t>
      </w:r>
    </w:p>
    <w:p w14:paraId="374564A1" w14:textId="77777777" w:rsidR="00A87E9B" w:rsidRPr="001C46AC" w:rsidRDefault="00A87E9B" w:rsidP="001C46AC">
      <w:pPr>
        <w:spacing w:after="0"/>
        <w:rPr>
          <w:rFonts w:ascii="Times New Roman" w:hAnsi="Times New Roman" w:cs="Times New Roman"/>
          <w:sz w:val="20"/>
          <w:szCs w:val="20"/>
        </w:rPr>
      </w:pPr>
      <w:r w:rsidRPr="001C46AC">
        <w:rPr>
          <w:rFonts w:ascii="Times New Roman" w:hAnsi="Times New Roman" w:cs="Times New Roman"/>
          <w:sz w:val="20"/>
          <w:szCs w:val="20"/>
        </w:rPr>
        <w:t xml:space="preserve">3. Serve </w:t>
      </w:r>
      <w:r w:rsidR="00E86EBE">
        <w:rPr>
          <w:rFonts w:ascii="Times New Roman" w:hAnsi="Times New Roman" w:cs="Times New Roman"/>
          <w:sz w:val="20"/>
          <w:szCs w:val="20"/>
        </w:rPr>
        <w:t xml:space="preserve">as a member of </w:t>
      </w:r>
      <w:r w:rsidRPr="001C46AC">
        <w:rPr>
          <w:rFonts w:ascii="Times New Roman" w:hAnsi="Times New Roman" w:cs="Times New Roman"/>
          <w:sz w:val="20"/>
          <w:szCs w:val="20"/>
        </w:rPr>
        <w:t>the Healing to Wellness</w:t>
      </w:r>
      <w:r w:rsidR="00E86EBE">
        <w:rPr>
          <w:rFonts w:ascii="Times New Roman" w:hAnsi="Times New Roman" w:cs="Times New Roman"/>
          <w:sz w:val="20"/>
          <w:szCs w:val="20"/>
        </w:rPr>
        <w:t xml:space="preserve"> Program</w:t>
      </w:r>
      <w:r w:rsidRPr="001C46AC">
        <w:rPr>
          <w:rFonts w:ascii="Times New Roman" w:hAnsi="Times New Roman" w:cs="Times New Roman"/>
          <w:sz w:val="20"/>
          <w:szCs w:val="20"/>
        </w:rPr>
        <w:t xml:space="preserve"> Team and attend regular staff</w:t>
      </w:r>
      <w:r w:rsidR="00E86EBE">
        <w:rPr>
          <w:rFonts w:ascii="Times New Roman" w:hAnsi="Times New Roman" w:cs="Times New Roman"/>
          <w:sz w:val="20"/>
          <w:szCs w:val="20"/>
        </w:rPr>
        <w:t xml:space="preserve"> meetings</w:t>
      </w:r>
      <w:r w:rsidRPr="001C46AC">
        <w:rPr>
          <w:rFonts w:ascii="Times New Roman" w:hAnsi="Times New Roman" w:cs="Times New Roman"/>
          <w:sz w:val="20"/>
          <w:szCs w:val="20"/>
        </w:rPr>
        <w:t xml:space="preserve"> and court hearings. </w:t>
      </w:r>
    </w:p>
    <w:p w14:paraId="7C324F5F" w14:textId="77777777" w:rsidR="00A87E9B" w:rsidRPr="001C46AC" w:rsidRDefault="00A87E9B" w:rsidP="001C46AC">
      <w:pPr>
        <w:spacing w:after="0"/>
        <w:rPr>
          <w:rFonts w:ascii="Times New Roman" w:hAnsi="Times New Roman" w:cs="Times New Roman"/>
          <w:sz w:val="20"/>
          <w:szCs w:val="20"/>
        </w:rPr>
      </w:pPr>
      <w:r w:rsidRPr="001C46AC">
        <w:rPr>
          <w:rFonts w:ascii="Times New Roman" w:hAnsi="Times New Roman" w:cs="Times New Roman"/>
          <w:sz w:val="20"/>
          <w:szCs w:val="20"/>
        </w:rPr>
        <w:t xml:space="preserve">4. Prepare status reports </w:t>
      </w:r>
      <w:r w:rsidR="00E86EBE">
        <w:rPr>
          <w:rFonts w:ascii="Times New Roman" w:hAnsi="Times New Roman" w:cs="Times New Roman"/>
          <w:sz w:val="20"/>
          <w:szCs w:val="20"/>
        </w:rPr>
        <w:t xml:space="preserve">on program outcomes/objectives and progress </w:t>
      </w:r>
      <w:r w:rsidRPr="001C46AC">
        <w:rPr>
          <w:rFonts w:ascii="Times New Roman" w:hAnsi="Times New Roman" w:cs="Times New Roman"/>
          <w:sz w:val="20"/>
          <w:szCs w:val="20"/>
        </w:rPr>
        <w:t>as requested</w:t>
      </w:r>
      <w:r w:rsidR="00E86EBE">
        <w:rPr>
          <w:rFonts w:ascii="Times New Roman" w:hAnsi="Times New Roman" w:cs="Times New Roman"/>
          <w:sz w:val="20"/>
          <w:szCs w:val="20"/>
        </w:rPr>
        <w:t xml:space="preserve"> by the Chief Judge</w:t>
      </w:r>
      <w:r w:rsidRPr="001C46AC">
        <w:rPr>
          <w:rFonts w:ascii="Times New Roman" w:hAnsi="Times New Roman" w:cs="Times New Roman"/>
          <w:sz w:val="20"/>
          <w:szCs w:val="20"/>
        </w:rPr>
        <w:t xml:space="preserve">. </w:t>
      </w:r>
    </w:p>
    <w:p w14:paraId="311BFC61" w14:textId="77777777" w:rsidR="00A87E9B" w:rsidRPr="001C46AC" w:rsidRDefault="00A87E9B" w:rsidP="001C46AC">
      <w:pPr>
        <w:spacing w:after="0"/>
        <w:rPr>
          <w:rFonts w:ascii="Times New Roman" w:hAnsi="Times New Roman" w:cs="Times New Roman"/>
          <w:sz w:val="20"/>
          <w:szCs w:val="20"/>
        </w:rPr>
      </w:pPr>
      <w:r w:rsidRPr="001C46AC">
        <w:rPr>
          <w:rFonts w:ascii="Times New Roman" w:hAnsi="Times New Roman" w:cs="Times New Roman"/>
          <w:sz w:val="20"/>
          <w:szCs w:val="20"/>
        </w:rPr>
        <w:t xml:space="preserve">5. Develop </w:t>
      </w:r>
      <w:r w:rsidR="002D3969">
        <w:rPr>
          <w:rFonts w:ascii="Times New Roman" w:hAnsi="Times New Roman" w:cs="Times New Roman"/>
          <w:sz w:val="20"/>
          <w:szCs w:val="20"/>
        </w:rPr>
        <w:t xml:space="preserve">practices for providing </w:t>
      </w:r>
      <w:r w:rsidRPr="001C46AC">
        <w:rPr>
          <w:rFonts w:ascii="Times New Roman" w:hAnsi="Times New Roman" w:cs="Times New Roman"/>
          <w:sz w:val="20"/>
          <w:szCs w:val="20"/>
        </w:rPr>
        <w:t xml:space="preserve">community resources for </w:t>
      </w:r>
      <w:r w:rsidR="002D3969">
        <w:rPr>
          <w:rFonts w:ascii="Times New Roman" w:hAnsi="Times New Roman" w:cs="Times New Roman"/>
          <w:sz w:val="20"/>
          <w:szCs w:val="20"/>
        </w:rPr>
        <w:t>program participants</w:t>
      </w:r>
      <w:r w:rsidRPr="001C46AC">
        <w:rPr>
          <w:rFonts w:ascii="Times New Roman" w:hAnsi="Times New Roman" w:cs="Times New Roman"/>
          <w:sz w:val="20"/>
          <w:szCs w:val="20"/>
        </w:rPr>
        <w:t xml:space="preserve"> (e.g., employment counseling, </w:t>
      </w:r>
      <w:r w:rsidR="00E86EBE">
        <w:rPr>
          <w:rFonts w:ascii="Times New Roman" w:hAnsi="Times New Roman" w:cs="Times New Roman"/>
          <w:sz w:val="20"/>
          <w:szCs w:val="20"/>
        </w:rPr>
        <w:t xml:space="preserve">educational services, </w:t>
      </w:r>
      <w:r w:rsidRPr="001C46AC">
        <w:rPr>
          <w:rFonts w:ascii="Times New Roman" w:hAnsi="Times New Roman" w:cs="Times New Roman"/>
          <w:sz w:val="20"/>
          <w:szCs w:val="20"/>
        </w:rPr>
        <w:t>housing, anger management, in-patient treatment</w:t>
      </w:r>
      <w:r w:rsidR="00E86EBE">
        <w:rPr>
          <w:rFonts w:ascii="Times New Roman" w:hAnsi="Times New Roman" w:cs="Times New Roman"/>
          <w:sz w:val="20"/>
          <w:szCs w:val="20"/>
        </w:rPr>
        <w:t>, etc.</w:t>
      </w:r>
      <w:r w:rsidRPr="001C46AC">
        <w:rPr>
          <w:rFonts w:ascii="Times New Roman" w:hAnsi="Times New Roman" w:cs="Times New Roman"/>
          <w:sz w:val="20"/>
          <w:szCs w:val="20"/>
        </w:rPr>
        <w:t xml:space="preserve">).  </w:t>
      </w:r>
    </w:p>
    <w:p w14:paraId="19ADDB4D" w14:textId="77777777" w:rsidR="00A87E9B" w:rsidRPr="001C46AC" w:rsidRDefault="00A87E9B" w:rsidP="001C46AC">
      <w:pPr>
        <w:spacing w:after="0"/>
        <w:rPr>
          <w:rFonts w:ascii="Times New Roman" w:hAnsi="Times New Roman" w:cs="Times New Roman"/>
          <w:sz w:val="20"/>
          <w:szCs w:val="20"/>
        </w:rPr>
      </w:pPr>
      <w:r w:rsidRPr="001C46AC">
        <w:rPr>
          <w:rFonts w:ascii="Times New Roman" w:hAnsi="Times New Roman" w:cs="Times New Roman"/>
          <w:sz w:val="20"/>
          <w:szCs w:val="20"/>
        </w:rPr>
        <w:t>6. Attend and participate in conferences, meetings</w:t>
      </w:r>
      <w:r w:rsidR="00E86EBE">
        <w:rPr>
          <w:rFonts w:ascii="Times New Roman" w:hAnsi="Times New Roman" w:cs="Times New Roman"/>
          <w:sz w:val="20"/>
          <w:szCs w:val="20"/>
        </w:rPr>
        <w:t xml:space="preserve">, </w:t>
      </w:r>
      <w:r w:rsidRPr="001C46AC">
        <w:rPr>
          <w:rFonts w:ascii="Times New Roman" w:hAnsi="Times New Roman" w:cs="Times New Roman"/>
          <w:sz w:val="20"/>
          <w:szCs w:val="20"/>
        </w:rPr>
        <w:t>committees</w:t>
      </w:r>
      <w:r w:rsidR="00E86EBE">
        <w:rPr>
          <w:rFonts w:ascii="Times New Roman" w:hAnsi="Times New Roman" w:cs="Times New Roman"/>
          <w:sz w:val="20"/>
          <w:szCs w:val="20"/>
        </w:rPr>
        <w:t>, and community events</w:t>
      </w:r>
      <w:r w:rsidRPr="001C46AC">
        <w:rPr>
          <w:rFonts w:ascii="Times New Roman" w:hAnsi="Times New Roman" w:cs="Times New Roman"/>
          <w:sz w:val="20"/>
          <w:szCs w:val="20"/>
        </w:rPr>
        <w:t xml:space="preserve"> as </w:t>
      </w:r>
      <w:r w:rsidR="00E86EBE">
        <w:rPr>
          <w:rFonts w:ascii="Times New Roman" w:hAnsi="Times New Roman" w:cs="Times New Roman"/>
          <w:sz w:val="20"/>
          <w:szCs w:val="20"/>
        </w:rPr>
        <w:t>a representative of the</w:t>
      </w:r>
      <w:r w:rsidRPr="001C46AC">
        <w:rPr>
          <w:rFonts w:ascii="Times New Roman" w:hAnsi="Times New Roman" w:cs="Times New Roman"/>
          <w:sz w:val="20"/>
          <w:szCs w:val="20"/>
        </w:rPr>
        <w:t xml:space="preserve"> Healing to Wellness C</w:t>
      </w:r>
      <w:r w:rsidR="00E86EBE">
        <w:rPr>
          <w:rFonts w:ascii="Times New Roman" w:hAnsi="Times New Roman" w:cs="Times New Roman"/>
          <w:sz w:val="20"/>
          <w:szCs w:val="20"/>
        </w:rPr>
        <w:t>ourt Program</w:t>
      </w:r>
      <w:r w:rsidRPr="001C46AC">
        <w:rPr>
          <w:rFonts w:ascii="Times New Roman" w:hAnsi="Times New Roman" w:cs="Times New Roman"/>
          <w:sz w:val="20"/>
          <w:szCs w:val="20"/>
        </w:rPr>
        <w:t xml:space="preserve">.  </w:t>
      </w:r>
    </w:p>
    <w:p w14:paraId="3DC2C614" w14:textId="77777777" w:rsidR="00A87E9B" w:rsidRPr="001C46AC" w:rsidRDefault="00A87E9B" w:rsidP="001C46AC">
      <w:pPr>
        <w:spacing w:after="0"/>
        <w:rPr>
          <w:rFonts w:ascii="Times New Roman" w:hAnsi="Times New Roman" w:cs="Times New Roman"/>
          <w:sz w:val="20"/>
          <w:szCs w:val="20"/>
        </w:rPr>
      </w:pPr>
      <w:r w:rsidRPr="001C46AC">
        <w:rPr>
          <w:rFonts w:ascii="Times New Roman" w:hAnsi="Times New Roman" w:cs="Times New Roman"/>
          <w:sz w:val="20"/>
          <w:szCs w:val="20"/>
        </w:rPr>
        <w:t xml:space="preserve">7. Complete necessary intake and orientation </w:t>
      </w:r>
      <w:r w:rsidR="00E86EBE">
        <w:rPr>
          <w:rFonts w:ascii="Times New Roman" w:hAnsi="Times New Roman" w:cs="Times New Roman"/>
          <w:sz w:val="20"/>
          <w:szCs w:val="20"/>
        </w:rPr>
        <w:t>for incoming</w:t>
      </w:r>
      <w:r w:rsidRPr="001C46AC">
        <w:rPr>
          <w:rFonts w:ascii="Times New Roman" w:hAnsi="Times New Roman" w:cs="Times New Roman"/>
          <w:sz w:val="20"/>
          <w:szCs w:val="20"/>
        </w:rPr>
        <w:t xml:space="preserve"> Healing to Wellness </w:t>
      </w:r>
      <w:r w:rsidR="00E86EBE">
        <w:rPr>
          <w:rFonts w:ascii="Times New Roman" w:hAnsi="Times New Roman" w:cs="Times New Roman"/>
          <w:sz w:val="20"/>
          <w:szCs w:val="20"/>
        </w:rPr>
        <w:t>Court Program participants</w:t>
      </w:r>
      <w:r w:rsidRPr="001C46AC">
        <w:rPr>
          <w:rFonts w:ascii="Times New Roman" w:hAnsi="Times New Roman" w:cs="Times New Roman"/>
          <w:sz w:val="20"/>
          <w:szCs w:val="20"/>
        </w:rPr>
        <w:t xml:space="preserve">. </w:t>
      </w:r>
    </w:p>
    <w:p w14:paraId="7435D470" w14:textId="77777777" w:rsidR="00A87E9B" w:rsidRPr="001C46AC" w:rsidRDefault="00A87E9B" w:rsidP="001C46AC">
      <w:pPr>
        <w:spacing w:after="0"/>
        <w:rPr>
          <w:rFonts w:ascii="Times New Roman" w:hAnsi="Times New Roman" w:cs="Times New Roman"/>
          <w:sz w:val="20"/>
          <w:szCs w:val="20"/>
        </w:rPr>
      </w:pPr>
      <w:r w:rsidRPr="001C46AC">
        <w:rPr>
          <w:rFonts w:ascii="Times New Roman" w:hAnsi="Times New Roman" w:cs="Times New Roman"/>
          <w:sz w:val="20"/>
          <w:szCs w:val="20"/>
        </w:rPr>
        <w:t xml:space="preserve">8. Monitor, initiate, coordinate, and refer clients for UA testing and inpatient and outpatient treatment options. </w:t>
      </w:r>
    </w:p>
    <w:p w14:paraId="5023D176" w14:textId="77777777" w:rsidR="00A87E9B" w:rsidRPr="001C46AC" w:rsidRDefault="00A87E9B" w:rsidP="001C46AC">
      <w:pPr>
        <w:spacing w:after="0"/>
        <w:rPr>
          <w:rFonts w:ascii="Times New Roman" w:hAnsi="Times New Roman" w:cs="Times New Roman"/>
          <w:sz w:val="20"/>
          <w:szCs w:val="20"/>
        </w:rPr>
      </w:pPr>
      <w:r w:rsidRPr="001C46AC">
        <w:rPr>
          <w:rFonts w:ascii="Times New Roman" w:hAnsi="Times New Roman" w:cs="Times New Roman"/>
          <w:sz w:val="20"/>
          <w:szCs w:val="20"/>
        </w:rPr>
        <w:t xml:space="preserve">9. Maintain general knowledge of addiction. </w:t>
      </w:r>
    </w:p>
    <w:p w14:paraId="0927709D" w14:textId="77777777" w:rsidR="00A87E9B" w:rsidRPr="001C46AC" w:rsidRDefault="00A87E9B" w:rsidP="001C46AC">
      <w:pPr>
        <w:spacing w:after="0"/>
        <w:rPr>
          <w:rFonts w:ascii="Times New Roman" w:hAnsi="Times New Roman" w:cs="Times New Roman"/>
          <w:sz w:val="20"/>
          <w:szCs w:val="20"/>
        </w:rPr>
      </w:pPr>
      <w:r w:rsidRPr="001C46AC">
        <w:rPr>
          <w:rFonts w:ascii="Times New Roman" w:hAnsi="Times New Roman" w:cs="Times New Roman"/>
          <w:sz w:val="20"/>
          <w:szCs w:val="20"/>
        </w:rPr>
        <w:t xml:space="preserve">10. Serve as liaison between </w:t>
      </w:r>
      <w:r w:rsidR="00E86EBE">
        <w:rPr>
          <w:rFonts w:ascii="Times New Roman" w:hAnsi="Times New Roman" w:cs="Times New Roman"/>
          <w:sz w:val="20"/>
          <w:szCs w:val="20"/>
        </w:rPr>
        <w:t xml:space="preserve">program participants and the </w:t>
      </w:r>
      <w:r w:rsidRPr="001C46AC">
        <w:rPr>
          <w:rFonts w:ascii="Times New Roman" w:hAnsi="Times New Roman" w:cs="Times New Roman"/>
          <w:sz w:val="20"/>
          <w:szCs w:val="20"/>
        </w:rPr>
        <w:t xml:space="preserve">Healing to Wellness Team and </w:t>
      </w:r>
      <w:r w:rsidR="00E86EBE">
        <w:rPr>
          <w:rFonts w:ascii="Times New Roman" w:hAnsi="Times New Roman" w:cs="Times New Roman"/>
          <w:sz w:val="20"/>
          <w:szCs w:val="20"/>
        </w:rPr>
        <w:t xml:space="preserve">participating </w:t>
      </w:r>
      <w:r w:rsidRPr="001C46AC">
        <w:rPr>
          <w:rFonts w:ascii="Times New Roman" w:hAnsi="Times New Roman" w:cs="Times New Roman"/>
          <w:sz w:val="20"/>
          <w:szCs w:val="20"/>
        </w:rPr>
        <w:t xml:space="preserve">agencies. </w:t>
      </w:r>
    </w:p>
    <w:p w14:paraId="4917FB38" w14:textId="77777777" w:rsidR="00A87E9B" w:rsidRPr="001C46AC" w:rsidRDefault="00A87E9B" w:rsidP="001C46AC">
      <w:pPr>
        <w:spacing w:after="0"/>
        <w:rPr>
          <w:rFonts w:ascii="Times New Roman" w:hAnsi="Times New Roman" w:cs="Times New Roman"/>
          <w:sz w:val="20"/>
          <w:szCs w:val="20"/>
        </w:rPr>
      </w:pPr>
      <w:r w:rsidRPr="001C46AC">
        <w:rPr>
          <w:rFonts w:ascii="Times New Roman" w:hAnsi="Times New Roman" w:cs="Times New Roman"/>
          <w:sz w:val="20"/>
          <w:szCs w:val="20"/>
        </w:rPr>
        <w:t xml:space="preserve">11. Provide guidance and supervision of Healing to Wellness </w:t>
      </w:r>
      <w:r w:rsidR="002D3969">
        <w:rPr>
          <w:rFonts w:ascii="Times New Roman" w:hAnsi="Times New Roman" w:cs="Times New Roman"/>
          <w:sz w:val="20"/>
          <w:szCs w:val="20"/>
        </w:rPr>
        <w:t>program</w:t>
      </w:r>
      <w:r w:rsidRPr="001C46AC">
        <w:rPr>
          <w:rFonts w:ascii="Times New Roman" w:hAnsi="Times New Roman" w:cs="Times New Roman"/>
          <w:sz w:val="20"/>
          <w:szCs w:val="20"/>
        </w:rPr>
        <w:t xml:space="preserve"> </w:t>
      </w:r>
      <w:r w:rsidR="00E86EBE">
        <w:rPr>
          <w:rFonts w:ascii="Times New Roman" w:hAnsi="Times New Roman" w:cs="Times New Roman"/>
          <w:sz w:val="20"/>
          <w:szCs w:val="20"/>
        </w:rPr>
        <w:t>participants</w:t>
      </w:r>
      <w:r w:rsidRPr="001C46AC">
        <w:rPr>
          <w:rFonts w:ascii="Times New Roman" w:hAnsi="Times New Roman" w:cs="Times New Roman"/>
          <w:sz w:val="20"/>
          <w:szCs w:val="20"/>
        </w:rPr>
        <w:t>.</w:t>
      </w:r>
    </w:p>
    <w:p w14:paraId="380D786C" w14:textId="32FE3BE9" w:rsidR="00A87E9B" w:rsidRDefault="00A87E9B" w:rsidP="001C46AC">
      <w:pPr>
        <w:spacing w:after="0"/>
        <w:rPr>
          <w:rFonts w:ascii="Times New Roman" w:hAnsi="Times New Roman" w:cs="Times New Roman"/>
          <w:sz w:val="20"/>
          <w:szCs w:val="20"/>
        </w:rPr>
      </w:pPr>
      <w:r w:rsidRPr="001C46AC">
        <w:rPr>
          <w:rFonts w:ascii="Times New Roman" w:hAnsi="Times New Roman" w:cs="Times New Roman"/>
          <w:sz w:val="20"/>
          <w:szCs w:val="20"/>
        </w:rPr>
        <w:t>1</w:t>
      </w:r>
      <w:r w:rsidR="00E86EBE">
        <w:rPr>
          <w:rFonts w:ascii="Times New Roman" w:hAnsi="Times New Roman" w:cs="Times New Roman"/>
          <w:sz w:val="20"/>
          <w:szCs w:val="20"/>
        </w:rPr>
        <w:t>2</w:t>
      </w:r>
      <w:r w:rsidRPr="001C46AC">
        <w:rPr>
          <w:rFonts w:ascii="Times New Roman" w:hAnsi="Times New Roman" w:cs="Times New Roman"/>
          <w:sz w:val="20"/>
          <w:szCs w:val="20"/>
        </w:rPr>
        <w:t>. Attend healing to wellness court training as directed by the Chief Judge.</w:t>
      </w:r>
    </w:p>
    <w:p w14:paraId="5E4D33C8" w14:textId="52C86D33" w:rsidR="003B46A6" w:rsidRDefault="003B46A6" w:rsidP="001C46AC">
      <w:pPr>
        <w:spacing w:after="0"/>
        <w:rPr>
          <w:rFonts w:ascii="Times New Roman" w:hAnsi="Times New Roman" w:cs="Times New Roman"/>
          <w:sz w:val="20"/>
          <w:szCs w:val="20"/>
        </w:rPr>
      </w:pPr>
    </w:p>
    <w:p w14:paraId="6E122CCB" w14:textId="4A4D5DD5" w:rsidR="003B46A6" w:rsidRDefault="003B46A6" w:rsidP="001C46AC">
      <w:pPr>
        <w:spacing w:after="0"/>
        <w:rPr>
          <w:rFonts w:ascii="Times New Roman" w:hAnsi="Times New Roman" w:cs="Times New Roman"/>
          <w:sz w:val="20"/>
          <w:szCs w:val="20"/>
        </w:rPr>
      </w:pPr>
    </w:p>
    <w:p w14:paraId="15159869" w14:textId="7884BA6D" w:rsidR="003B46A6" w:rsidRDefault="003B46A6" w:rsidP="001C46AC">
      <w:pPr>
        <w:spacing w:after="0"/>
        <w:rPr>
          <w:rFonts w:ascii="Times New Roman" w:hAnsi="Times New Roman" w:cs="Times New Roman"/>
          <w:sz w:val="20"/>
          <w:szCs w:val="20"/>
        </w:rPr>
      </w:pPr>
    </w:p>
    <w:p w14:paraId="16F0CFFA" w14:textId="77777777" w:rsidR="003B46A6" w:rsidRPr="001C46AC" w:rsidRDefault="003B46A6" w:rsidP="001C46AC">
      <w:pPr>
        <w:spacing w:after="0"/>
        <w:rPr>
          <w:rFonts w:ascii="Times New Roman" w:hAnsi="Times New Roman" w:cs="Times New Roman"/>
          <w:sz w:val="20"/>
          <w:szCs w:val="20"/>
        </w:rPr>
      </w:pPr>
    </w:p>
    <w:p w14:paraId="77D1A258" w14:textId="77777777" w:rsidR="00A87E9B" w:rsidRPr="001C46AC" w:rsidRDefault="00A87E9B" w:rsidP="001C46AC">
      <w:pPr>
        <w:spacing w:after="0"/>
        <w:rPr>
          <w:rFonts w:ascii="Times New Roman" w:hAnsi="Times New Roman" w:cs="Times New Roman"/>
          <w:sz w:val="20"/>
          <w:szCs w:val="20"/>
        </w:rPr>
      </w:pPr>
      <w:r w:rsidRPr="001C46AC">
        <w:rPr>
          <w:rFonts w:ascii="Times New Roman" w:hAnsi="Times New Roman" w:cs="Times New Roman"/>
          <w:sz w:val="20"/>
          <w:szCs w:val="20"/>
        </w:rPr>
        <w:t xml:space="preserve">13. Perform other duties as assigned. </w:t>
      </w:r>
    </w:p>
    <w:p w14:paraId="404E0560" w14:textId="77777777" w:rsidR="00881304" w:rsidRDefault="00881304" w:rsidP="001C46AC">
      <w:pPr>
        <w:rPr>
          <w:rFonts w:ascii="Times New Roman" w:hAnsi="Times New Roman" w:cs="Times New Roman"/>
          <w:sz w:val="20"/>
          <w:szCs w:val="20"/>
        </w:rPr>
      </w:pPr>
    </w:p>
    <w:p w14:paraId="51D96C4A" w14:textId="2F675E59" w:rsidR="00A87E9B" w:rsidRPr="003B46A6" w:rsidRDefault="001C46AC" w:rsidP="003B46A6">
      <w:pPr>
        <w:rPr>
          <w:rFonts w:ascii="Times New Roman" w:eastAsia="Times New Roman" w:hAnsi="Times New Roman" w:cs="Times New Roman"/>
          <w:b/>
          <w:color w:val="FF0000"/>
          <w:sz w:val="20"/>
          <w:szCs w:val="20"/>
        </w:rPr>
      </w:pPr>
      <w:r w:rsidRPr="001C46AC">
        <w:rPr>
          <w:rFonts w:ascii="Times New Roman" w:eastAsia="Times New Roman" w:hAnsi="Times New Roman" w:cs="Times New Roman"/>
          <w:b/>
          <w:sz w:val="20"/>
          <w:szCs w:val="20"/>
        </w:rPr>
        <w:t xml:space="preserve">QUALIFICATIONS: </w:t>
      </w:r>
      <w:bookmarkStart w:id="1" w:name="_GoBack"/>
    </w:p>
    <w:p w14:paraId="1D1C2B60" w14:textId="77777777" w:rsidR="00BB18D5" w:rsidRPr="001C46AC" w:rsidRDefault="00A87E9B" w:rsidP="001C46AC">
      <w:pPr>
        <w:pStyle w:val="ListParagraph"/>
        <w:numPr>
          <w:ilvl w:val="0"/>
          <w:numId w:val="2"/>
        </w:numPr>
        <w:spacing w:after="0"/>
        <w:ind w:left="0" w:firstLine="0"/>
        <w:rPr>
          <w:rFonts w:ascii="Times New Roman" w:hAnsi="Times New Roman" w:cs="Times New Roman"/>
          <w:sz w:val="20"/>
          <w:szCs w:val="20"/>
        </w:rPr>
      </w:pPr>
      <w:r w:rsidRPr="001C46AC">
        <w:rPr>
          <w:rFonts w:ascii="Times New Roman" w:hAnsi="Times New Roman" w:cs="Times New Roman"/>
          <w:sz w:val="20"/>
          <w:szCs w:val="20"/>
        </w:rPr>
        <w:t xml:space="preserve">A Bachelor’s Degree with a preference in the Behavioral Sciences or related field from an accredited college or university AND </w:t>
      </w:r>
      <w:r w:rsidR="00BB18D5" w:rsidRPr="001C46AC">
        <w:rPr>
          <w:rFonts w:ascii="Times New Roman" w:hAnsi="Times New Roman" w:cs="Times New Roman"/>
          <w:sz w:val="20"/>
          <w:szCs w:val="20"/>
        </w:rPr>
        <w:t>one (1) year</w:t>
      </w:r>
      <w:r w:rsidRPr="001C46AC">
        <w:rPr>
          <w:rFonts w:ascii="Times New Roman" w:hAnsi="Times New Roman" w:cs="Times New Roman"/>
          <w:sz w:val="20"/>
          <w:szCs w:val="20"/>
        </w:rPr>
        <w:t xml:space="preserve">, social work, and/or college internship related experience.  </w:t>
      </w:r>
    </w:p>
    <w:p w14:paraId="5CB8C935" w14:textId="77777777" w:rsidR="00BB18D5" w:rsidRPr="001C46AC" w:rsidRDefault="00A87E9B" w:rsidP="001C46AC">
      <w:pPr>
        <w:pStyle w:val="ListParagraph"/>
        <w:numPr>
          <w:ilvl w:val="0"/>
          <w:numId w:val="2"/>
        </w:numPr>
        <w:spacing w:after="0"/>
        <w:ind w:left="0" w:firstLine="0"/>
        <w:rPr>
          <w:rFonts w:ascii="Times New Roman" w:hAnsi="Times New Roman" w:cs="Times New Roman"/>
          <w:sz w:val="20"/>
          <w:szCs w:val="20"/>
        </w:rPr>
      </w:pPr>
      <w:r w:rsidRPr="001C46AC">
        <w:rPr>
          <w:rFonts w:ascii="Times New Roman" w:hAnsi="Times New Roman" w:cs="Times New Roman"/>
          <w:sz w:val="20"/>
          <w:szCs w:val="20"/>
        </w:rPr>
        <w:t>Effective communication skills both orally and in writing</w:t>
      </w:r>
      <w:r w:rsidR="005C0A31">
        <w:rPr>
          <w:rFonts w:ascii="Times New Roman" w:hAnsi="Times New Roman" w:cs="Times New Roman"/>
          <w:sz w:val="20"/>
          <w:szCs w:val="20"/>
        </w:rPr>
        <w:t>.</w:t>
      </w:r>
      <w:r w:rsidRPr="001C46AC">
        <w:rPr>
          <w:rFonts w:ascii="Times New Roman" w:hAnsi="Times New Roman" w:cs="Times New Roman"/>
          <w:sz w:val="20"/>
          <w:szCs w:val="20"/>
        </w:rPr>
        <w:t xml:space="preserve"> </w:t>
      </w:r>
    </w:p>
    <w:p w14:paraId="380BCD19" w14:textId="77777777" w:rsidR="00BB18D5" w:rsidRPr="001C46AC" w:rsidRDefault="00A87E9B" w:rsidP="001C46AC">
      <w:pPr>
        <w:pStyle w:val="ListParagraph"/>
        <w:numPr>
          <w:ilvl w:val="0"/>
          <w:numId w:val="2"/>
        </w:numPr>
        <w:spacing w:after="0"/>
        <w:ind w:left="0" w:firstLine="0"/>
        <w:rPr>
          <w:rFonts w:ascii="Times New Roman" w:hAnsi="Times New Roman" w:cs="Times New Roman"/>
          <w:sz w:val="20"/>
          <w:szCs w:val="20"/>
        </w:rPr>
      </w:pPr>
      <w:r w:rsidRPr="001C46AC">
        <w:rPr>
          <w:rFonts w:ascii="Times New Roman" w:hAnsi="Times New Roman" w:cs="Times New Roman"/>
          <w:sz w:val="20"/>
          <w:szCs w:val="20"/>
        </w:rPr>
        <w:t>Excellent organizational and case management skills</w:t>
      </w:r>
      <w:r w:rsidR="005C0A31">
        <w:rPr>
          <w:rFonts w:ascii="Times New Roman" w:hAnsi="Times New Roman" w:cs="Times New Roman"/>
          <w:sz w:val="20"/>
          <w:szCs w:val="20"/>
        </w:rPr>
        <w:t>.</w:t>
      </w:r>
      <w:r w:rsidRPr="001C46AC">
        <w:rPr>
          <w:rFonts w:ascii="Times New Roman" w:hAnsi="Times New Roman" w:cs="Times New Roman"/>
          <w:sz w:val="20"/>
          <w:szCs w:val="20"/>
        </w:rPr>
        <w:t xml:space="preserve"> </w:t>
      </w:r>
    </w:p>
    <w:p w14:paraId="37C7FF90" w14:textId="77777777" w:rsidR="005C0A31" w:rsidRDefault="00A87E9B" w:rsidP="001C46AC">
      <w:pPr>
        <w:pStyle w:val="ListParagraph"/>
        <w:numPr>
          <w:ilvl w:val="0"/>
          <w:numId w:val="2"/>
        </w:numPr>
        <w:spacing w:after="0"/>
        <w:ind w:left="0" w:firstLine="0"/>
        <w:rPr>
          <w:rFonts w:ascii="Times New Roman" w:hAnsi="Times New Roman" w:cs="Times New Roman"/>
          <w:sz w:val="20"/>
          <w:szCs w:val="20"/>
        </w:rPr>
      </w:pPr>
      <w:r w:rsidRPr="001C46AC">
        <w:rPr>
          <w:rFonts w:ascii="Times New Roman" w:hAnsi="Times New Roman" w:cs="Times New Roman"/>
          <w:sz w:val="20"/>
          <w:szCs w:val="20"/>
        </w:rPr>
        <w:t>Proficient in using a PC for data entry and research (i.e. Microsoft Office, Excel, Access)</w:t>
      </w:r>
      <w:r w:rsidR="005C0A31">
        <w:rPr>
          <w:rFonts w:ascii="Times New Roman" w:hAnsi="Times New Roman" w:cs="Times New Roman"/>
          <w:sz w:val="20"/>
          <w:szCs w:val="20"/>
        </w:rPr>
        <w:t>.</w:t>
      </w:r>
    </w:p>
    <w:p w14:paraId="0EA41C18" w14:textId="77777777" w:rsidR="00BB18D5" w:rsidRPr="001C46AC" w:rsidRDefault="00A87E9B" w:rsidP="001C46AC">
      <w:pPr>
        <w:pStyle w:val="ListParagraph"/>
        <w:numPr>
          <w:ilvl w:val="0"/>
          <w:numId w:val="2"/>
        </w:numPr>
        <w:spacing w:after="0"/>
        <w:ind w:left="0" w:firstLine="0"/>
        <w:rPr>
          <w:rFonts w:ascii="Times New Roman" w:hAnsi="Times New Roman" w:cs="Times New Roman"/>
          <w:sz w:val="20"/>
          <w:szCs w:val="20"/>
        </w:rPr>
      </w:pPr>
      <w:r w:rsidRPr="001C46AC">
        <w:rPr>
          <w:rFonts w:ascii="Times New Roman" w:hAnsi="Times New Roman" w:cs="Times New Roman"/>
          <w:sz w:val="20"/>
          <w:szCs w:val="20"/>
        </w:rPr>
        <w:t>Knowledge of facilities or agencies that provide services to Native populations</w:t>
      </w:r>
      <w:r w:rsidR="005C0A31">
        <w:rPr>
          <w:rFonts w:ascii="Times New Roman" w:hAnsi="Times New Roman" w:cs="Times New Roman"/>
          <w:sz w:val="20"/>
          <w:szCs w:val="20"/>
        </w:rPr>
        <w:t>.</w:t>
      </w:r>
    </w:p>
    <w:p w14:paraId="48D683F5" w14:textId="77777777" w:rsidR="00BB18D5" w:rsidRPr="001C46AC" w:rsidRDefault="00A87E9B" w:rsidP="001C46AC">
      <w:pPr>
        <w:pStyle w:val="ListParagraph"/>
        <w:numPr>
          <w:ilvl w:val="0"/>
          <w:numId w:val="2"/>
        </w:numPr>
        <w:spacing w:after="0"/>
        <w:ind w:left="0" w:firstLine="0"/>
        <w:rPr>
          <w:rFonts w:ascii="Times New Roman" w:hAnsi="Times New Roman" w:cs="Times New Roman"/>
          <w:sz w:val="20"/>
          <w:szCs w:val="20"/>
        </w:rPr>
      </w:pPr>
      <w:r w:rsidRPr="001C46AC">
        <w:rPr>
          <w:rFonts w:ascii="Times New Roman" w:hAnsi="Times New Roman" w:cs="Times New Roman"/>
          <w:sz w:val="20"/>
          <w:szCs w:val="20"/>
        </w:rPr>
        <w:t>Knowledge of the</w:t>
      </w:r>
      <w:r w:rsidR="005C0A31">
        <w:rPr>
          <w:rFonts w:ascii="Times New Roman" w:hAnsi="Times New Roman" w:cs="Times New Roman"/>
          <w:sz w:val="20"/>
          <w:szCs w:val="20"/>
        </w:rPr>
        <w:t xml:space="preserve"> Stockbridge-Munsee</w:t>
      </w:r>
      <w:r w:rsidRPr="001C46AC">
        <w:rPr>
          <w:rFonts w:ascii="Times New Roman" w:hAnsi="Times New Roman" w:cs="Times New Roman"/>
          <w:sz w:val="20"/>
          <w:szCs w:val="20"/>
        </w:rPr>
        <w:t xml:space="preserve"> Tribe and its surrounding communities</w:t>
      </w:r>
      <w:r w:rsidR="005C0A31">
        <w:rPr>
          <w:rFonts w:ascii="Times New Roman" w:hAnsi="Times New Roman" w:cs="Times New Roman"/>
          <w:sz w:val="20"/>
          <w:szCs w:val="20"/>
        </w:rPr>
        <w:t xml:space="preserve"> is</w:t>
      </w:r>
      <w:r w:rsidRPr="001C46AC">
        <w:rPr>
          <w:rFonts w:ascii="Times New Roman" w:hAnsi="Times New Roman" w:cs="Times New Roman"/>
          <w:sz w:val="20"/>
          <w:szCs w:val="20"/>
        </w:rPr>
        <w:t xml:space="preserve"> preferred </w:t>
      </w:r>
    </w:p>
    <w:p w14:paraId="68913388" w14:textId="77777777" w:rsidR="00BB18D5" w:rsidRPr="001C46AC" w:rsidRDefault="00A87E9B" w:rsidP="001C46AC">
      <w:pPr>
        <w:pStyle w:val="ListParagraph"/>
        <w:numPr>
          <w:ilvl w:val="0"/>
          <w:numId w:val="2"/>
        </w:numPr>
        <w:spacing w:after="0"/>
        <w:ind w:left="0" w:firstLine="0"/>
        <w:rPr>
          <w:rFonts w:ascii="Times New Roman" w:hAnsi="Times New Roman" w:cs="Times New Roman"/>
          <w:sz w:val="20"/>
          <w:szCs w:val="20"/>
        </w:rPr>
      </w:pPr>
      <w:r w:rsidRPr="001C46AC">
        <w:rPr>
          <w:rFonts w:ascii="Times New Roman" w:hAnsi="Times New Roman" w:cs="Times New Roman"/>
          <w:sz w:val="20"/>
          <w:szCs w:val="20"/>
        </w:rPr>
        <w:t xml:space="preserve">Be able to work beyond normal Court hours including evening and weekend hours </w:t>
      </w:r>
      <w:r w:rsidR="005C0A31">
        <w:rPr>
          <w:rFonts w:ascii="Times New Roman" w:hAnsi="Times New Roman" w:cs="Times New Roman"/>
          <w:sz w:val="20"/>
          <w:szCs w:val="20"/>
        </w:rPr>
        <w:t>if</w:t>
      </w:r>
      <w:r w:rsidRPr="001C46AC">
        <w:rPr>
          <w:rFonts w:ascii="Times New Roman" w:hAnsi="Times New Roman" w:cs="Times New Roman"/>
          <w:sz w:val="20"/>
          <w:szCs w:val="20"/>
        </w:rPr>
        <w:t xml:space="preserve"> needed.  </w:t>
      </w:r>
    </w:p>
    <w:p w14:paraId="2572C6F8" w14:textId="77777777" w:rsidR="00BB18D5" w:rsidRPr="001C46AC" w:rsidRDefault="00A87E9B" w:rsidP="001C46AC">
      <w:pPr>
        <w:pStyle w:val="ListParagraph"/>
        <w:numPr>
          <w:ilvl w:val="0"/>
          <w:numId w:val="2"/>
        </w:numPr>
        <w:spacing w:after="0"/>
        <w:ind w:left="0" w:firstLine="0"/>
        <w:rPr>
          <w:rFonts w:ascii="Times New Roman" w:hAnsi="Times New Roman" w:cs="Times New Roman"/>
          <w:sz w:val="20"/>
          <w:szCs w:val="20"/>
        </w:rPr>
      </w:pPr>
      <w:r w:rsidRPr="001C46AC">
        <w:rPr>
          <w:rFonts w:ascii="Times New Roman" w:hAnsi="Times New Roman" w:cs="Times New Roman"/>
          <w:sz w:val="20"/>
          <w:szCs w:val="20"/>
        </w:rPr>
        <w:t xml:space="preserve">All applicants </w:t>
      </w:r>
      <w:r w:rsidR="002D3969">
        <w:rPr>
          <w:rFonts w:ascii="Times New Roman" w:hAnsi="Times New Roman" w:cs="Times New Roman"/>
          <w:sz w:val="20"/>
          <w:szCs w:val="20"/>
        </w:rPr>
        <w:t xml:space="preserve">are </w:t>
      </w:r>
      <w:r w:rsidRPr="001C46AC">
        <w:rPr>
          <w:rFonts w:ascii="Times New Roman" w:hAnsi="Times New Roman" w:cs="Times New Roman"/>
          <w:sz w:val="20"/>
          <w:szCs w:val="20"/>
        </w:rPr>
        <w:t>subject to the Tribe’s Drug and Alcohol Free Work Place Policy including pre</w:t>
      </w:r>
      <w:r w:rsidR="005C0A31">
        <w:rPr>
          <w:rFonts w:ascii="Times New Roman" w:hAnsi="Times New Roman" w:cs="Times New Roman"/>
          <w:sz w:val="20"/>
          <w:szCs w:val="20"/>
        </w:rPr>
        <w:t>-</w:t>
      </w:r>
      <w:r w:rsidRPr="001C46AC">
        <w:rPr>
          <w:rFonts w:ascii="Times New Roman" w:hAnsi="Times New Roman" w:cs="Times New Roman"/>
          <w:sz w:val="20"/>
          <w:szCs w:val="20"/>
        </w:rPr>
        <w:t xml:space="preserve">employment </w:t>
      </w:r>
      <w:r w:rsidR="005C0A31">
        <w:rPr>
          <w:rFonts w:ascii="Times New Roman" w:hAnsi="Times New Roman" w:cs="Times New Roman"/>
          <w:sz w:val="20"/>
          <w:szCs w:val="20"/>
        </w:rPr>
        <w:t xml:space="preserve">drug </w:t>
      </w:r>
      <w:r w:rsidRPr="001C46AC">
        <w:rPr>
          <w:rFonts w:ascii="Times New Roman" w:hAnsi="Times New Roman" w:cs="Times New Roman"/>
          <w:sz w:val="20"/>
          <w:szCs w:val="20"/>
        </w:rPr>
        <w:t xml:space="preserve">screening. </w:t>
      </w:r>
    </w:p>
    <w:p w14:paraId="3F47D469" w14:textId="77777777" w:rsidR="00A87E9B" w:rsidRPr="001C46AC" w:rsidRDefault="00A87E9B" w:rsidP="001C46AC">
      <w:pPr>
        <w:pStyle w:val="ListParagraph"/>
        <w:numPr>
          <w:ilvl w:val="0"/>
          <w:numId w:val="2"/>
        </w:numPr>
        <w:spacing w:after="0"/>
        <w:ind w:left="0" w:firstLine="0"/>
        <w:rPr>
          <w:rFonts w:ascii="Times New Roman" w:hAnsi="Times New Roman" w:cs="Times New Roman"/>
          <w:sz w:val="20"/>
          <w:szCs w:val="20"/>
        </w:rPr>
      </w:pPr>
      <w:r w:rsidRPr="001C46AC">
        <w:rPr>
          <w:rFonts w:ascii="Times New Roman" w:hAnsi="Times New Roman" w:cs="Times New Roman"/>
          <w:sz w:val="20"/>
          <w:szCs w:val="20"/>
        </w:rPr>
        <w:t xml:space="preserve">Valid state issued driver’s license and/or the ability to obtain a </w:t>
      </w:r>
      <w:r w:rsidR="008B6740" w:rsidRPr="001C46AC">
        <w:rPr>
          <w:rFonts w:ascii="Times New Roman" w:hAnsi="Times New Roman" w:cs="Times New Roman"/>
          <w:sz w:val="20"/>
          <w:szCs w:val="20"/>
        </w:rPr>
        <w:t>Wisconsin</w:t>
      </w:r>
      <w:r w:rsidRPr="001C46AC">
        <w:rPr>
          <w:rFonts w:ascii="Times New Roman" w:hAnsi="Times New Roman" w:cs="Times New Roman"/>
          <w:sz w:val="20"/>
          <w:szCs w:val="20"/>
        </w:rPr>
        <w:t xml:space="preserve"> driver’s license.  Must be insurable on the Tribe’s insurance policy.</w:t>
      </w:r>
    </w:p>
    <w:p w14:paraId="41ACA273" w14:textId="77777777" w:rsidR="00A87E9B" w:rsidRPr="001C46AC" w:rsidRDefault="00A87E9B" w:rsidP="001C46AC">
      <w:pPr>
        <w:pStyle w:val="ListParagraph"/>
        <w:numPr>
          <w:ilvl w:val="0"/>
          <w:numId w:val="2"/>
        </w:numPr>
        <w:spacing w:after="0"/>
        <w:ind w:left="0" w:firstLine="0"/>
        <w:rPr>
          <w:rFonts w:ascii="Times New Roman" w:hAnsi="Times New Roman" w:cs="Times New Roman"/>
          <w:sz w:val="20"/>
          <w:szCs w:val="20"/>
        </w:rPr>
      </w:pPr>
      <w:r w:rsidRPr="001C46AC">
        <w:rPr>
          <w:rFonts w:ascii="Times New Roman" w:hAnsi="Times New Roman" w:cs="Times New Roman"/>
          <w:sz w:val="20"/>
          <w:szCs w:val="20"/>
        </w:rPr>
        <w:t xml:space="preserve">LANGUAGE SKILLS: Must have the ability to read, write and comprehend simple instructions, short correspondence, and memos.  </w:t>
      </w:r>
      <w:r w:rsidR="005C0A31">
        <w:rPr>
          <w:rFonts w:ascii="Times New Roman" w:hAnsi="Times New Roman" w:cs="Times New Roman"/>
          <w:sz w:val="20"/>
          <w:szCs w:val="20"/>
        </w:rPr>
        <w:t>Must have the</w:t>
      </w:r>
      <w:r w:rsidRPr="001C46AC">
        <w:rPr>
          <w:rFonts w:ascii="Times New Roman" w:hAnsi="Times New Roman" w:cs="Times New Roman"/>
          <w:sz w:val="20"/>
          <w:szCs w:val="20"/>
        </w:rPr>
        <w:t xml:space="preserve"> ability to effectively present information in one-on-one and small group situations to </w:t>
      </w:r>
      <w:r w:rsidR="005C0A31">
        <w:rPr>
          <w:rFonts w:ascii="Times New Roman" w:hAnsi="Times New Roman" w:cs="Times New Roman"/>
          <w:sz w:val="20"/>
          <w:szCs w:val="20"/>
        </w:rPr>
        <w:t>co-workers, program participants</w:t>
      </w:r>
      <w:r w:rsidRPr="001C46AC">
        <w:rPr>
          <w:rFonts w:ascii="Times New Roman" w:hAnsi="Times New Roman" w:cs="Times New Roman"/>
          <w:sz w:val="20"/>
          <w:szCs w:val="20"/>
        </w:rPr>
        <w:t xml:space="preserve">, and employees of </w:t>
      </w:r>
      <w:r w:rsidR="005C0A31">
        <w:rPr>
          <w:rFonts w:ascii="Times New Roman" w:hAnsi="Times New Roman" w:cs="Times New Roman"/>
          <w:sz w:val="20"/>
          <w:szCs w:val="20"/>
        </w:rPr>
        <w:t>collaborating agencies</w:t>
      </w:r>
      <w:r w:rsidRPr="001C46AC">
        <w:rPr>
          <w:rFonts w:ascii="Times New Roman" w:hAnsi="Times New Roman" w:cs="Times New Roman"/>
          <w:sz w:val="20"/>
          <w:szCs w:val="20"/>
        </w:rPr>
        <w:t xml:space="preserve">.  </w:t>
      </w:r>
    </w:p>
    <w:p w14:paraId="16E0FB9C" w14:textId="77777777" w:rsidR="00A87E9B" w:rsidRPr="001C46AC" w:rsidRDefault="00A87E9B" w:rsidP="001C46AC">
      <w:pPr>
        <w:pStyle w:val="ListParagraph"/>
        <w:numPr>
          <w:ilvl w:val="0"/>
          <w:numId w:val="2"/>
        </w:numPr>
        <w:spacing w:after="0"/>
        <w:ind w:left="0" w:firstLine="0"/>
        <w:rPr>
          <w:rFonts w:ascii="Times New Roman" w:hAnsi="Times New Roman" w:cs="Times New Roman"/>
          <w:sz w:val="20"/>
          <w:szCs w:val="20"/>
        </w:rPr>
      </w:pPr>
      <w:r w:rsidRPr="001C46AC">
        <w:rPr>
          <w:rFonts w:ascii="Times New Roman" w:hAnsi="Times New Roman" w:cs="Times New Roman"/>
          <w:sz w:val="20"/>
          <w:szCs w:val="20"/>
        </w:rPr>
        <w:t xml:space="preserve">REASONING ABILITY: </w:t>
      </w:r>
      <w:r w:rsidR="002D3969">
        <w:rPr>
          <w:rFonts w:ascii="Times New Roman" w:hAnsi="Times New Roman" w:cs="Times New Roman"/>
          <w:sz w:val="20"/>
          <w:szCs w:val="20"/>
        </w:rPr>
        <w:t>Must have ability to a</w:t>
      </w:r>
      <w:r w:rsidRPr="001C46AC">
        <w:rPr>
          <w:rFonts w:ascii="Times New Roman" w:hAnsi="Times New Roman" w:cs="Times New Roman"/>
          <w:sz w:val="20"/>
          <w:szCs w:val="20"/>
        </w:rPr>
        <w:t xml:space="preserve">pply common sense understanding to carry out instructions furnished in written, oral and/or diagram form.  With ability to deal with problems involving several concrete variables in standardized situations.  </w:t>
      </w:r>
    </w:p>
    <w:p w14:paraId="50213D61" w14:textId="77777777" w:rsidR="00A87E9B" w:rsidRDefault="00A87E9B" w:rsidP="001C46AC">
      <w:pPr>
        <w:pStyle w:val="ListParagraph"/>
        <w:numPr>
          <w:ilvl w:val="0"/>
          <w:numId w:val="2"/>
        </w:numPr>
        <w:spacing w:after="0"/>
        <w:ind w:left="0" w:firstLine="0"/>
        <w:rPr>
          <w:rFonts w:ascii="Times New Roman" w:hAnsi="Times New Roman" w:cs="Times New Roman"/>
          <w:sz w:val="20"/>
          <w:szCs w:val="20"/>
        </w:rPr>
      </w:pPr>
      <w:r w:rsidRPr="001C46AC">
        <w:rPr>
          <w:rFonts w:ascii="Times New Roman" w:hAnsi="Times New Roman" w:cs="Times New Roman"/>
          <w:sz w:val="20"/>
          <w:szCs w:val="20"/>
        </w:rPr>
        <w:t xml:space="preserve">PHYSICAL DEMANDS: While performing the duties of this job, the employee is frequently required to walk, stand and use hands to finger, handle, or feel.  The employee is occasionally required to sit, reach with hands and arms, climb or balance, stoop, kneel, crouch, crawl, talk and hear.  The employee must occasionally lift and/or move up to 50 pounds. </w:t>
      </w:r>
    </w:p>
    <w:bookmarkEnd w:id="1"/>
    <w:p w14:paraId="263C8470" w14:textId="77777777" w:rsidR="001C46AC" w:rsidRDefault="001C46AC" w:rsidP="001C46AC">
      <w:pPr>
        <w:pStyle w:val="ListParagraph"/>
        <w:spacing w:after="0"/>
        <w:ind w:left="0"/>
        <w:rPr>
          <w:rFonts w:ascii="Times New Roman" w:hAnsi="Times New Roman" w:cs="Times New Roman"/>
          <w:sz w:val="20"/>
          <w:szCs w:val="20"/>
        </w:rPr>
      </w:pPr>
    </w:p>
    <w:p w14:paraId="7AB17A20" w14:textId="77777777" w:rsidR="001C46AC" w:rsidRPr="001C46AC" w:rsidRDefault="001C46AC" w:rsidP="001C46AC">
      <w:pPr>
        <w:pStyle w:val="ListParagraph"/>
        <w:spacing w:after="0"/>
        <w:ind w:left="0"/>
        <w:rPr>
          <w:rFonts w:ascii="Times New Roman" w:hAnsi="Times New Roman" w:cs="Times New Roman"/>
          <w:sz w:val="20"/>
          <w:szCs w:val="20"/>
        </w:rPr>
      </w:pPr>
    </w:p>
    <w:p w14:paraId="05A71BBC" w14:textId="77777777" w:rsidR="001C46AC" w:rsidRPr="001C46AC" w:rsidRDefault="001C46AC" w:rsidP="001C46AC">
      <w:pPr>
        <w:keepNext/>
        <w:spacing w:after="0" w:line="240" w:lineRule="auto"/>
        <w:outlineLvl w:val="0"/>
        <w:rPr>
          <w:rFonts w:ascii="Times New Roman" w:eastAsia="Times New Roman" w:hAnsi="Times New Roman" w:cs="Times New Roman"/>
          <w:b/>
          <w:sz w:val="28"/>
          <w:szCs w:val="20"/>
        </w:rPr>
      </w:pPr>
      <w:r w:rsidRPr="001C46AC">
        <w:rPr>
          <w:rFonts w:ascii="Times New Roman" w:eastAsia="Times New Roman" w:hAnsi="Times New Roman" w:cs="Times New Roman"/>
          <w:b/>
          <w:sz w:val="28"/>
          <w:szCs w:val="20"/>
        </w:rPr>
        <w:t>SUBMIT APPLICATION TO:</w:t>
      </w:r>
      <w:r w:rsidRPr="001C46AC">
        <w:rPr>
          <w:rFonts w:ascii="Times New Roman" w:eastAsia="Times New Roman" w:hAnsi="Times New Roman" w:cs="Times New Roman"/>
          <w:b/>
          <w:sz w:val="28"/>
          <w:szCs w:val="20"/>
        </w:rPr>
        <w:tab/>
        <w:t>Human Resource Department</w:t>
      </w:r>
    </w:p>
    <w:p w14:paraId="76DFA361" w14:textId="77777777" w:rsidR="001C46AC" w:rsidRPr="001C46AC" w:rsidRDefault="001C46AC" w:rsidP="001C46AC">
      <w:pPr>
        <w:spacing w:after="0" w:line="240" w:lineRule="auto"/>
        <w:rPr>
          <w:rFonts w:ascii="Times New Roman" w:eastAsia="Times New Roman" w:hAnsi="Times New Roman" w:cs="Times New Roman"/>
          <w:b/>
          <w:sz w:val="28"/>
          <w:szCs w:val="20"/>
        </w:rPr>
      </w:pPr>
      <w:r w:rsidRPr="001C46AC">
        <w:rPr>
          <w:rFonts w:ascii="Times New Roman" w:eastAsia="Times New Roman" w:hAnsi="Times New Roman" w:cs="Times New Roman"/>
          <w:b/>
          <w:sz w:val="28"/>
          <w:szCs w:val="20"/>
        </w:rPr>
        <w:t xml:space="preserve">                                                    </w:t>
      </w:r>
      <w:r w:rsidRPr="001C46AC">
        <w:rPr>
          <w:rFonts w:ascii="Times New Roman" w:eastAsia="Times New Roman" w:hAnsi="Times New Roman" w:cs="Times New Roman"/>
          <w:b/>
          <w:sz w:val="28"/>
          <w:szCs w:val="20"/>
        </w:rPr>
        <w:tab/>
        <w:t>Stockbridge Munsee Community</w:t>
      </w:r>
    </w:p>
    <w:p w14:paraId="7C8BC741" w14:textId="77777777" w:rsidR="001C46AC" w:rsidRPr="001C46AC" w:rsidRDefault="001C46AC" w:rsidP="001C46AC">
      <w:pPr>
        <w:spacing w:after="0" w:line="240" w:lineRule="auto"/>
        <w:rPr>
          <w:rFonts w:ascii="Times New Roman" w:eastAsia="Times New Roman" w:hAnsi="Times New Roman" w:cs="Times New Roman"/>
          <w:b/>
          <w:sz w:val="28"/>
          <w:szCs w:val="20"/>
        </w:rPr>
      </w:pPr>
      <w:r w:rsidRPr="001C46AC">
        <w:rPr>
          <w:rFonts w:ascii="Times New Roman" w:eastAsia="Times New Roman" w:hAnsi="Times New Roman" w:cs="Times New Roman"/>
          <w:b/>
          <w:sz w:val="28"/>
          <w:szCs w:val="20"/>
        </w:rPr>
        <w:t xml:space="preserve">                                                    </w:t>
      </w:r>
      <w:r w:rsidRPr="001C46AC">
        <w:rPr>
          <w:rFonts w:ascii="Times New Roman" w:eastAsia="Times New Roman" w:hAnsi="Times New Roman" w:cs="Times New Roman"/>
          <w:b/>
          <w:sz w:val="28"/>
          <w:szCs w:val="20"/>
        </w:rPr>
        <w:tab/>
      </w:r>
      <w:smartTag w:uri="urn:schemas-microsoft-com:office:smarttags" w:element="address">
        <w:smartTag w:uri="urn:schemas-microsoft-com:office:smarttags" w:element="Street">
          <w:r w:rsidRPr="001C46AC">
            <w:rPr>
              <w:rFonts w:ascii="Times New Roman" w:eastAsia="Times New Roman" w:hAnsi="Times New Roman" w:cs="Times New Roman"/>
              <w:b/>
              <w:sz w:val="28"/>
              <w:szCs w:val="20"/>
            </w:rPr>
            <w:t>N8705 Moh He Con Nuck Rd</w:t>
          </w:r>
        </w:smartTag>
      </w:smartTag>
    </w:p>
    <w:p w14:paraId="1968151B" w14:textId="77777777" w:rsidR="001C46AC" w:rsidRPr="001C46AC" w:rsidRDefault="001C46AC" w:rsidP="001C46AC">
      <w:pPr>
        <w:spacing w:after="0" w:line="240" w:lineRule="auto"/>
        <w:rPr>
          <w:rFonts w:ascii="Times New Roman" w:eastAsia="Times New Roman" w:hAnsi="Times New Roman" w:cs="Times New Roman"/>
          <w:b/>
          <w:sz w:val="28"/>
          <w:szCs w:val="20"/>
        </w:rPr>
      </w:pPr>
      <w:r w:rsidRPr="001C46AC">
        <w:rPr>
          <w:rFonts w:ascii="Times New Roman" w:eastAsia="Times New Roman" w:hAnsi="Times New Roman" w:cs="Times New Roman"/>
          <w:b/>
          <w:sz w:val="28"/>
          <w:szCs w:val="20"/>
        </w:rPr>
        <w:t xml:space="preserve">                                                    </w:t>
      </w:r>
      <w:r w:rsidRPr="001C46AC">
        <w:rPr>
          <w:rFonts w:ascii="Times New Roman" w:eastAsia="Times New Roman" w:hAnsi="Times New Roman" w:cs="Times New Roman"/>
          <w:b/>
          <w:sz w:val="28"/>
          <w:szCs w:val="20"/>
        </w:rPr>
        <w:tab/>
        <w:t>Bowler, WI 54416</w:t>
      </w:r>
    </w:p>
    <w:p w14:paraId="48FE7676" w14:textId="77777777" w:rsidR="001C46AC" w:rsidRPr="001C46AC" w:rsidRDefault="001C46AC" w:rsidP="001C46AC">
      <w:pPr>
        <w:spacing w:after="0" w:line="240" w:lineRule="auto"/>
        <w:rPr>
          <w:rFonts w:ascii="Times New Roman" w:eastAsia="Times New Roman" w:hAnsi="Times New Roman" w:cs="Times New Roman"/>
          <w:sz w:val="28"/>
          <w:szCs w:val="20"/>
        </w:rPr>
      </w:pPr>
    </w:p>
    <w:p w14:paraId="65137BE9" w14:textId="77777777" w:rsidR="001C46AC" w:rsidRPr="001C46AC" w:rsidRDefault="001C46AC" w:rsidP="001C46AC">
      <w:pPr>
        <w:keepNext/>
        <w:spacing w:after="0" w:line="240" w:lineRule="auto"/>
        <w:jc w:val="center"/>
        <w:outlineLvl w:val="2"/>
        <w:rPr>
          <w:rFonts w:ascii="Times New Roman" w:eastAsia="Times New Roman" w:hAnsi="Times New Roman" w:cs="Times New Roman"/>
          <w:b/>
          <w:sz w:val="24"/>
          <w:szCs w:val="20"/>
          <w:u w:val="single"/>
        </w:rPr>
      </w:pPr>
      <w:r w:rsidRPr="001C46AC">
        <w:rPr>
          <w:rFonts w:ascii="Times New Roman" w:eastAsia="Times New Roman" w:hAnsi="Times New Roman" w:cs="Times New Roman"/>
          <w:b/>
          <w:sz w:val="24"/>
          <w:szCs w:val="20"/>
          <w:u w:val="single"/>
        </w:rPr>
        <w:t>WE ARE A DRUG FREE EMPLOYER</w:t>
      </w:r>
    </w:p>
    <w:p w14:paraId="37857AD4" w14:textId="77777777" w:rsidR="001C46AC" w:rsidRPr="001C46AC" w:rsidRDefault="001C46AC" w:rsidP="001C46AC">
      <w:pPr>
        <w:keepNext/>
        <w:spacing w:after="0" w:line="240" w:lineRule="auto"/>
        <w:jc w:val="center"/>
        <w:outlineLvl w:val="3"/>
        <w:rPr>
          <w:rFonts w:ascii="Times New Roman" w:eastAsia="Times New Roman" w:hAnsi="Times New Roman" w:cs="Times New Roman"/>
          <w:b/>
          <w:sz w:val="24"/>
          <w:szCs w:val="20"/>
          <w:u w:val="single"/>
        </w:rPr>
      </w:pPr>
      <w:smartTag w:uri="urn:schemas-microsoft-com:office:smarttags" w:element="place">
        <w:smartTag w:uri="urn:schemas-microsoft-com:office:smarttags" w:element="PlaceName">
          <w:r w:rsidRPr="001C46AC">
            <w:rPr>
              <w:rFonts w:ascii="Times New Roman" w:eastAsia="Times New Roman" w:hAnsi="Times New Roman" w:cs="Times New Roman"/>
              <w:b/>
              <w:sz w:val="24"/>
              <w:szCs w:val="20"/>
              <w:u w:val="single"/>
            </w:rPr>
            <w:t>CANDIDATES</w:t>
          </w:r>
        </w:smartTag>
        <w:r w:rsidRPr="001C46AC">
          <w:rPr>
            <w:rFonts w:ascii="Times New Roman" w:eastAsia="Times New Roman" w:hAnsi="Times New Roman" w:cs="Times New Roman"/>
            <w:b/>
            <w:sz w:val="24"/>
            <w:szCs w:val="20"/>
            <w:u w:val="single"/>
          </w:rPr>
          <w:t xml:space="preserve"> </w:t>
        </w:r>
        <w:smartTag w:uri="urn:schemas-microsoft-com:office:smarttags" w:element="PlaceName">
          <w:r w:rsidRPr="001C46AC">
            <w:rPr>
              <w:rFonts w:ascii="Times New Roman" w:eastAsia="Times New Roman" w:hAnsi="Times New Roman" w:cs="Times New Roman"/>
              <w:b/>
              <w:sz w:val="24"/>
              <w:szCs w:val="20"/>
              <w:u w:val="single"/>
            </w:rPr>
            <w:t>MUST</w:t>
          </w:r>
        </w:smartTag>
        <w:r w:rsidRPr="001C46AC">
          <w:rPr>
            <w:rFonts w:ascii="Times New Roman" w:eastAsia="Times New Roman" w:hAnsi="Times New Roman" w:cs="Times New Roman"/>
            <w:b/>
            <w:sz w:val="24"/>
            <w:szCs w:val="20"/>
            <w:u w:val="single"/>
          </w:rPr>
          <w:t xml:space="preserve"> </w:t>
        </w:r>
        <w:smartTag w:uri="urn:schemas-microsoft-com:office:smarttags" w:element="PlaceType">
          <w:r w:rsidRPr="001C46AC">
            <w:rPr>
              <w:rFonts w:ascii="Times New Roman" w:eastAsia="Times New Roman" w:hAnsi="Times New Roman" w:cs="Times New Roman"/>
              <w:b/>
              <w:sz w:val="24"/>
              <w:szCs w:val="20"/>
              <w:u w:val="single"/>
            </w:rPr>
            <w:t>PASS</w:t>
          </w:r>
        </w:smartTag>
      </w:smartTag>
      <w:r w:rsidRPr="001C46AC">
        <w:rPr>
          <w:rFonts w:ascii="Times New Roman" w:eastAsia="Times New Roman" w:hAnsi="Times New Roman" w:cs="Times New Roman"/>
          <w:b/>
          <w:sz w:val="24"/>
          <w:szCs w:val="20"/>
          <w:u w:val="single"/>
        </w:rPr>
        <w:t xml:space="preserve"> DRUG SCREEN</w:t>
      </w:r>
    </w:p>
    <w:p w14:paraId="16C5E10C" w14:textId="77777777" w:rsidR="001C46AC" w:rsidRPr="001C46AC" w:rsidRDefault="001C46AC" w:rsidP="001C46AC">
      <w:pPr>
        <w:keepNext/>
        <w:spacing w:after="0" w:line="240" w:lineRule="auto"/>
        <w:jc w:val="center"/>
        <w:outlineLvl w:val="1"/>
        <w:rPr>
          <w:rFonts w:ascii="Times New Roman" w:eastAsia="Times New Roman" w:hAnsi="Times New Roman" w:cs="Times New Roman"/>
          <w:b/>
          <w:sz w:val="24"/>
          <w:szCs w:val="20"/>
          <w:u w:val="single"/>
        </w:rPr>
      </w:pPr>
      <w:r w:rsidRPr="001C46AC">
        <w:rPr>
          <w:rFonts w:ascii="Times New Roman" w:eastAsia="Times New Roman" w:hAnsi="Times New Roman" w:cs="Times New Roman"/>
          <w:b/>
          <w:sz w:val="24"/>
          <w:szCs w:val="20"/>
          <w:u w:val="single"/>
        </w:rPr>
        <w:t>AND REMAIN DRUG FREE</w:t>
      </w:r>
    </w:p>
    <w:p w14:paraId="40574E85" w14:textId="77777777" w:rsidR="001C46AC" w:rsidRPr="001C46AC" w:rsidRDefault="001C46AC" w:rsidP="001C46AC">
      <w:pPr>
        <w:spacing w:after="0" w:line="240" w:lineRule="auto"/>
        <w:rPr>
          <w:rFonts w:ascii="Times New Roman" w:eastAsia="Times New Roman" w:hAnsi="Times New Roman" w:cs="Times New Roman"/>
          <w:sz w:val="20"/>
          <w:szCs w:val="20"/>
        </w:rPr>
      </w:pPr>
    </w:p>
    <w:p w14:paraId="1A0EB7A1" w14:textId="7D7E595B" w:rsidR="00050910" w:rsidRPr="00050910" w:rsidRDefault="00050910" w:rsidP="00050910">
      <w:pPr>
        <w:pStyle w:val="BodyText"/>
        <w:rPr>
          <w:sz w:val="20"/>
          <w:szCs w:val="20"/>
        </w:rPr>
      </w:pPr>
      <w:r w:rsidRPr="00050910">
        <w:rPr>
          <w:sz w:val="20"/>
          <w:szCs w:val="20"/>
        </w:rPr>
        <w:t xml:space="preserve">The Stockbridge-Munsee Community operates as an equal opportunity employer except Indian Preference is given in accordance with the Employee Preference Policy Ordinance as permitted under federal law.  Due to broad federal funding and the co-mingling of fiscal resources, all tribal government operations jobs are treated as federally-funded for the purposes of the Employee Preference Policy Ordinance unless specifically identified as not federally-funded. </w:t>
      </w:r>
    </w:p>
    <w:p w14:paraId="76248BB4" w14:textId="41A7545C" w:rsidR="001C46AC" w:rsidRPr="001C46AC" w:rsidRDefault="001C46AC" w:rsidP="001C46AC">
      <w:pPr>
        <w:spacing w:after="0" w:line="240" w:lineRule="auto"/>
        <w:rPr>
          <w:rFonts w:ascii="Times New Roman" w:eastAsia="Times New Roman" w:hAnsi="Times New Roman" w:cs="Times New Roman"/>
          <w:b/>
          <w:sz w:val="24"/>
          <w:szCs w:val="24"/>
        </w:rPr>
      </w:pPr>
      <w:r w:rsidRPr="001C46AC">
        <w:rPr>
          <w:rFonts w:ascii="Times New Roman" w:eastAsia="Times New Roman" w:hAnsi="Times New Roman" w:cs="Times New Roman"/>
          <w:b/>
          <w:sz w:val="24"/>
          <w:szCs w:val="24"/>
        </w:rPr>
        <w:t>Although an interview may be granted, this does not determine that the candidate fully meets the qualifications until it is determined by the interview team.</w:t>
      </w:r>
    </w:p>
    <w:p w14:paraId="73107E6F" w14:textId="77777777" w:rsidR="001C46AC" w:rsidRPr="001C46AC" w:rsidRDefault="001C46AC" w:rsidP="001C46AC">
      <w:pPr>
        <w:spacing w:after="0" w:line="240" w:lineRule="auto"/>
        <w:ind w:left="720"/>
        <w:contextualSpacing/>
        <w:rPr>
          <w:rFonts w:ascii="Times New Roman" w:eastAsia="Times New Roman" w:hAnsi="Times New Roman" w:cs="Times New Roman"/>
          <w:sz w:val="20"/>
          <w:szCs w:val="20"/>
        </w:rPr>
      </w:pPr>
    </w:p>
    <w:p w14:paraId="5ACF66E0" w14:textId="456D49BD" w:rsidR="001C46AC" w:rsidRPr="001C46AC" w:rsidRDefault="001C46AC" w:rsidP="001C46AC">
      <w:pPr>
        <w:spacing w:after="0" w:line="240" w:lineRule="auto"/>
        <w:rPr>
          <w:rFonts w:ascii="Times New Roman" w:eastAsia="Times New Roman" w:hAnsi="Times New Roman" w:cs="Times New Roman"/>
          <w:sz w:val="20"/>
          <w:szCs w:val="20"/>
        </w:rPr>
      </w:pPr>
      <w:r w:rsidRPr="001C46AC">
        <w:rPr>
          <w:rFonts w:ascii="Times New Roman" w:eastAsia="Times New Roman" w:hAnsi="Times New Roman" w:cs="Times New Roman"/>
          <w:sz w:val="20"/>
          <w:szCs w:val="20"/>
        </w:rPr>
        <w:t xml:space="preserve">Tribal Council Approved: </w:t>
      </w:r>
      <w:r w:rsidR="003B46A6">
        <w:rPr>
          <w:rFonts w:ascii="Times New Roman" w:eastAsia="Times New Roman" w:hAnsi="Times New Roman" w:cs="Times New Roman"/>
          <w:sz w:val="20"/>
          <w:szCs w:val="20"/>
        </w:rPr>
        <w:t>4/6/2021</w:t>
      </w:r>
    </w:p>
    <w:p w14:paraId="61AA97A2" w14:textId="77777777" w:rsidR="008B6740" w:rsidRPr="001C46AC" w:rsidRDefault="008B6740" w:rsidP="001C46AC">
      <w:pPr>
        <w:rPr>
          <w:rFonts w:ascii="Times New Roman" w:hAnsi="Times New Roman" w:cs="Times New Roman"/>
          <w:sz w:val="20"/>
          <w:szCs w:val="20"/>
        </w:rPr>
      </w:pPr>
    </w:p>
    <w:sectPr w:rsidR="008B6740" w:rsidRPr="001C4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C4C1E"/>
    <w:multiLevelType w:val="hybridMultilevel"/>
    <w:tmpl w:val="DA72C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E05A1"/>
    <w:multiLevelType w:val="hybridMultilevel"/>
    <w:tmpl w:val="ADA871B4"/>
    <w:lvl w:ilvl="0" w:tplc="793201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2500A"/>
    <w:multiLevelType w:val="hybridMultilevel"/>
    <w:tmpl w:val="391C6AA2"/>
    <w:lvl w:ilvl="0" w:tplc="3D36C5F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E9B"/>
    <w:rsid w:val="00050910"/>
    <w:rsid w:val="001C46AC"/>
    <w:rsid w:val="002D3969"/>
    <w:rsid w:val="002E6B9F"/>
    <w:rsid w:val="002F6278"/>
    <w:rsid w:val="003B46A6"/>
    <w:rsid w:val="00587788"/>
    <w:rsid w:val="005C0A31"/>
    <w:rsid w:val="00636B3B"/>
    <w:rsid w:val="0065217A"/>
    <w:rsid w:val="0074508B"/>
    <w:rsid w:val="00881304"/>
    <w:rsid w:val="008B6740"/>
    <w:rsid w:val="00A87E9B"/>
    <w:rsid w:val="00B91DD8"/>
    <w:rsid w:val="00BA34B1"/>
    <w:rsid w:val="00BB18D5"/>
    <w:rsid w:val="00DF0AAE"/>
    <w:rsid w:val="00E765DB"/>
    <w:rsid w:val="00E86EBE"/>
    <w:rsid w:val="00F65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0BBF569"/>
  <w15:chartTrackingRefBased/>
  <w15:docId w15:val="{23F073B9-7016-4449-AC98-1FB3A2073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B6740"/>
    <w:rPr>
      <w:rFonts w:ascii="Times New Roman" w:hAnsi="Times New Roman" w:cs="Times New Roman"/>
      <w:sz w:val="24"/>
      <w:szCs w:val="24"/>
    </w:rPr>
  </w:style>
  <w:style w:type="character" w:customStyle="1" w:styleId="BodyTextChar">
    <w:name w:val="Body Text Char"/>
    <w:basedOn w:val="DefaultParagraphFont"/>
    <w:link w:val="BodyText"/>
    <w:uiPriority w:val="99"/>
    <w:rsid w:val="008B6740"/>
    <w:rPr>
      <w:rFonts w:ascii="Times New Roman" w:hAnsi="Times New Roman" w:cs="Times New Roman"/>
      <w:sz w:val="24"/>
      <w:szCs w:val="24"/>
    </w:rPr>
  </w:style>
  <w:style w:type="paragraph" w:styleId="ListParagraph">
    <w:name w:val="List Paragraph"/>
    <w:basedOn w:val="Normal"/>
    <w:uiPriority w:val="34"/>
    <w:qFormat/>
    <w:rsid w:val="001C46AC"/>
    <w:pPr>
      <w:ind w:left="720"/>
      <w:contextualSpacing/>
    </w:pPr>
  </w:style>
  <w:style w:type="paragraph" w:styleId="BalloonText">
    <w:name w:val="Balloon Text"/>
    <w:basedOn w:val="Normal"/>
    <w:link w:val="BalloonTextChar"/>
    <w:uiPriority w:val="99"/>
    <w:semiHidden/>
    <w:unhideWhenUsed/>
    <w:rsid w:val="008813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3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7550F-B97A-4B84-B832-DED507A13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Miller</dc:creator>
  <cp:keywords/>
  <dc:description/>
  <cp:lastModifiedBy>RoseMary Warrington</cp:lastModifiedBy>
  <cp:revision>2</cp:revision>
  <cp:lastPrinted>2021-04-08T13:48:00Z</cp:lastPrinted>
  <dcterms:created xsi:type="dcterms:W3CDTF">2021-04-08T16:49:00Z</dcterms:created>
  <dcterms:modified xsi:type="dcterms:W3CDTF">2021-04-08T16:49:00Z</dcterms:modified>
</cp:coreProperties>
</file>